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49" w:rsidRPr="00BD74E2" w:rsidRDefault="00D72C49" w:rsidP="00D72C49">
      <w:pPr>
        <w:jc w:val="center"/>
        <w:rPr>
          <w:szCs w:val="28"/>
        </w:rPr>
      </w:pPr>
      <w:r w:rsidRPr="00BD74E2">
        <w:rPr>
          <w:bCs/>
          <w:szCs w:val="28"/>
        </w:rPr>
        <w:t>ИНСТРУКЦИЯ</w:t>
      </w:r>
    </w:p>
    <w:p w:rsidR="00D72C49" w:rsidRPr="00BD74E2" w:rsidRDefault="00D72C49" w:rsidP="00D72C49">
      <w:pPr>
        <w:jc w:val="center"/>
        <w:rPr>
          <w:bCs/>
          <w:szCs w:val="28"/>
        </w:rPr>
      </w:pPr>
      <w:r w:rsidRPr="00BD74E2">
        <w:rPr>
          <w:bCs/>
          <w:szCs w:val="28"/>
        </w:rPr>
        <w:t xml:space="preserve">для родителей </w:t>
      </w:r>
      <w:r w:rsidRPr="00BD74E2">
        <w:rPr>
          <w:bCs/>
          <w:szCs w:val="28"/>
        </w:rPr>
        <w:br/>
        <w:t>по правилам пожарной безопасности</w:t>
      </w: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D72C49" w:rsidRPr="00D72C49" w:rsidRDefault="00D72C49" w:rsidP="00D72C49">
      <w:pPr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72C49">
        <w:rPr>
          <w:b w:val="0"/>
          <w:szCs w:val="28"/>
        </w:rPr>
        <w:t>Уважаемые родители школьников! Временами бывает, когда ребята остаются дома одни. Чтобы не возник пожар, дети должны осторожно обращаться с огнем, газом, электричеством, внимательно присматривать за младшими братишками и сестренками, ведь очень большое количество пожаров связано с детской шалостью.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Расскажите своим детям, о том, чего нельзя делать, находясь в квартире: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баловаться со спичками и зажигалками. Это одна из главных причин пожаров.</w:t>
      </w:r>
    </w:p>
    <w:p w:rsid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оставлять без присмотра включенные электроприборы: утюги, обогреватели, телевизор, светильники и др.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Нельзя сушить белье над плитой. Оно может загореться.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Не забывайте выключать газовую плиту. Если почувствовали запах газа, не зажигайте спичек и не включайте свет. Срочно проветрите квартиру.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sym w:font="Symbol" w:char="F0B7"/>
      </w:r>
      <w:r w:rsidRPr="00D72C49">
        <w:rPr>
          <w:b w:val="0"/>
          <w:szCs w:val="28"/>
        </w:rPr>
        <w:t> Ни в коем случае не зажигайте фейерверки или бенгальские огни дома без взрослых.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Если начался пожар, а взрослых дома нет, следует поступать так: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1.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2. Если огонь не погас, нужно уйти из дома в безопасное место, позвонить в пожарную охрану по телефону </w:t>
      </w:r>
      <w:r w:rsidRPr="00D72C49">
        <w:rPr>
          <w:bCs/>
          <w:szCs w:val="28"/>
        </w:rPr>
        <w:t>"01; 112"</w:t>
      </w:r>
      <w:r w:rsidRPr="00D72C49">
        <w:rPr>
          <w:b w:val="0"/>
          <w:szCs w:val="28"/>
        </w:rPr>
        <w:t> или попросить об этом соседей.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>3. Если нет возможности убежать из горящей квартиры, необходимо незамедлительно позвонить по телефону </w:t>
      </w:r>
      <w:r w:rsidRPr="00D72C49">
        <w:rPr>
          <w:bCs/>
          <w:szCs w:val="28"/>
        </w:rPr>
        <w:t>"01; 112"</w:t>
      </w:r>
      <w:r w:rsidRPr="00D72C49">
        <w:rPr>
          <w:b w:val="0"/>
          <w:szCs w:val="28"/>
        </w:rPr>
        <w:t> и сообщить пожарным точный адрес, свои фамилию и имя. После этого зови из окна на помощь соседей и прохожих.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Cs/>
          <w:szCs w:val="28"/>
        </w:rPr>
        <w:t>4.</w:t>
      </w:r>
      <w:r w:rsidRPr="00D72C49">
        <w:rPr>
          <w:b w:val="0"/>
          <w:szCs w:val="28"/>
        </w:rPr>
        <w:t> </w:t>
      </w:r>
      <w:r w:rsidRPr="00D72C49">
        <w:rPr>
          <w:bCs/>
          <w:szCs w:val="28"/>
        </w:rPr>
        <w:t>Если в помещение проник дым</w:t>
      </w:r>
      <w:r w:rsidRPr="00D72C49">
        <w:rPr>
          <w:b w:val="0"/>
          <w:szCs w:val="28"/>
        </w:rPr>
        <w:t xml:space="preserve">, смочите водой одежду, покройте голову мокрой салфеткой и </w:t>
      </w:r>
      <w:proofErr w:type="gramStart"/>
      <w:r w:rsidRPr="00D72C49">
        <w:rPr>
          <w:b w:val="0"/>
          <w:szCs w:val="28"/>
        </w:rPr>
        <w:t>выходите</w:t>
      </w:r>
      <w:proofErr w:type="gramEnd"/>
      <w:r w:rsidRPr="00D72C49">
        <w:rPr>
          <w:b w:val="0"/>
          <w:szCs w:val="28"/>
        </w:rPr>
        <w:t xml:space="preserve"> пригнувшись или ползком. Обязательно закройте форточку и дверь в комнате, где начался пожар. Закрытая дверь может не только задержать проникновение дыма, но иногда и погасить огонь. Наполните водой ванну, ведра, тазы. Можно облить водой двери и пол. Когда приедут пожарные, нужно слушаться их и не бояться. Они лучше знают, как тебя спасти.</w:t>
      </w:r>
    </w:p>
    <w:p w:rsidR="00D72C49" w:rsidRPr="00D72C49" w:rsidRDefault="00D72C49" w:rsidP="00D72C49">
      <w:pPr>
        <w:rPr>
          <w:b w:val="0"/>
          <w:szCs w:val="28"/>
        </w:rPr>
      </w:pPr>
      <w:r w:rsidRPr="00D72C49">
        <w:rPr>
          <w:b w:val="0"/>
          <w:szCs w:val="28"/>
        </w:rPr>
        <w:t xml:space="preserve">Запомните самое главное правило не только при пожаре, но и при любой другой опасности: Не поддавайтесь панике и не теряйте самообладания! </w:t>
      </w:r>
    </w:p>
    <w:p w:rsidR="00D72C49" w:rsidRPr="00D72C49" w:rsidRDefault="00D72C49" w:rsidP="00D72C49">
      <w:pPr>
        <w:rPr>
          <w:b w:val="0"/>
          <w:szCs w:val="28"/>
        </w:rPr>
      </w:pPr>
    </w:p>
    <w:p w:rsidR="00D72C49" w:rsidRPr="00D72C49" w:rsidRDefault="00D72C49" w:rsidP="00D72C49">
      <w:pPr>
        <w:rPr>
          <w:b w:val="0"/>
          <w:sz w:val="24"/>
          <w:szCs w:val="24"/>
        </w:rPr>
      </w:pPr>
    </w:p>
    <w:p w:rsidR="00D72C49" w:rsidRDefault="00D72C49" w:rsidP="00D72C49">
      <w:pPr>
        <w:rPr>
          <w:b w:val="0"/>
          <w:sz w:val="24"/>
          <w:szCs w:val="24"/>
        </w:rPr>
      </w:pPr>
    </w:p>
    <w:p w:rsidR="00D72C49" w:rsidRPr="00D72C49" w:rsidRDefault="00D72C49" w:rsidP="00D72C49">
      <w:pPr>
        <w:rPr>
          <w:sz w:val="24"/>
          <w:szCs w:val="24"/>
        </w:rPr>
      </w:pPr>
    </w:p>
    <w:p w:rsidR="00D72C49" w:rsidRDefault="00D72C49" w:rsidP="00D72C49">
      <w:pPr>
        <w:jc w:val="right"/>
        <w:rPr>
          <w:sz w:val="24"/>
          <w:szCs w:val="24"/>
        </w:rPr>
      </w:pPr>
    </w:p>
    <w:p w:rsidR="00D72C49" w:rsidRDefault="00D72C49" w:rsidP="00D72C49">
      <w:pPr>
        <w:jc w:val="right"/>
        <w:rPr>
          <w:sz w:val="24"/>
          <w:szCs w:val="24"/>
        </w:rPr>
      </w:pPr>
      <w:bookmarkStart w:id="0" w:name="_GoBack"/>
      <w:bookmarkEnd w:id="0"/>
    </w:p>
    <w:sectPr w:rsidR="00D72C49" w:rsidSect="00955156">
      <w:pgSz w:w="11906" w:h="16838"/>
      <w:pgMar w:top="1134" w:right="567" w:bottom="1134" w:left="1418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65" w:rsidRDefault="00960165" w:rsidP="00D72C49">
      <w:r>
        <w:separator/>
      </w:r>
    </w:p>
  </w:endnote>
  <w:endnote w:type="continuationSeparator" w:id="0">
    <w:p w:rsidR="00960165" w:rsidRDefault="00960165" w:rsidP="00D7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65" w:rsidRDefault="00960165" w:rsidP="00D72C49">
      <w:r>
        <w:separator/>
      </w:r>
    </w:p>
  </w:footnote>
  <w:footnote w:type="continuationSeparator" w:id="0">
    <w:p w:rsidR="00960165" w:rsidRDefault="00960165" w:rsidP="00D7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3E0D"/>
    <w:multiLevelType w:val="hybridMultilevel"/>
    <w:tmpl w:val="9E6AC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D56"/>
    <w:rsid w:val="0002306F"/>
    <w:rsid w:val="000248BA"/>
    <w:rsid w:val="000732FC"/>
    <w:rsid w:val="0007571D"/>
    <w:rsid w:val="000774F6"/>
    <w:rsid w:val="000B6A67"/>
    <w:rsid w:val="000D1667"/>
    <w:rsid w:val="000E2B39"/>
    <w:rsid w:val="0014278F"/>
    <w:rsid w:val="00172758"/>
    <w:rsid w:val="001D2434"/>
    <w:rsid w:val="001E6A80"/>
    <w:rsid w:val="001F5D98"/>
    <w:rsid w:val="001F6B01"/>
    <w:rsid w:val="00207196"/>
    <w:rsid w:val="002333BA"/>
    <w:rsid w:val="00236816"/>
    <w:rsid w:val="00260395"/>
    <w:rsid w:val="002672DF"/>
    <w:rsid w:val="00271C1E"/>
    <w:rsid w:val="002B3FD9"/>
    <w:rsid w:val="002B5A74"/>
    <w:rsid w:val="002D0665"/>
    <w:rsid w:val="00343B0E"/>
    <w:rsid w:val="00363861"/>
    <w:rsid w:val="003A4EEB"/>
    <w:rsid w:val="003C25FE"/>
    <w:rsid w:val="004730C6"/>
    <w:rsid w:val="005029AE"/>
    <w:rsid w:val="005414BB"/>
    <w:rsid w:val="00596CB0"/>
    <w:rsid w:val="005A1B3D"/>
    <w:rsid w:val="005A56CD"/>
    <w:rsid w:val="005B3259"/>
    <w:rsid w:val="00607A5A"/>
    <w:rsid w:val="00607D4D"/>
    <w:rsid w:val="00651C5F"/>
    <w:rsid w:val="00696244"/>
    <w:rsid w:val="006B5E17"/>
    <w:rsid w:val="006C0981"/>
    <w:rsid w:val="006F434A"/>
    <w:rsid w:val="007079F1"/>
    <w:rsid w:val="0071490F"/>
    <w:rsid w:val="007A0EE6"/>
    <w:rsid w:val="007E71A3"/>
    <w:rsid w:val="00801563"/>
    <w:rsid w:val="00815000"/>
    <w:rsid w:val="00872290"/>
    <w:rsid w:val="008953DB"/>
    <w:rsid w:val="008A1171"/>
    <w:rsid w:val="008A3A07"/>
    <w:rsid w:val="008B6672"/>
    <w:rsid w:val="008B74FE"/>
    <w:rsid w:val="008F0E56"/>
    <w:rsid w:val="00917097"/>
    <w:rsid w:val="00955156"/>
    <w:rsid w:val="00960165"/>
    <w:rsid w:val="00991E7A"/>
    <w:rsid w:val="009A0EDB"/>
    <w:rsid w:val="009C021E"/>
    <w:rsid w:val="009C40DC"/>
    <w:rsid w:val="009F5B34"/>
    <w:rsid w:val="00A1369A"/>
    <w:rsid w:val="00A1728E"/>
    <w:rsid w:val="00A23BE5"/>
    <w:rsid w:val="00A2665E"/>
    <w:rsid w:val="00A43E86"/>
    <w:rsid w:val="00A44E80"/>
    <w:rsid w:val="00A66547"/>
    <w:rsid w:val="00A83426"/>
    <w:rsid w:val="00A95BC8"/>
    <w:rsid w:val="00AA2EEA"/>
    <w:rsid w:val="00AA5BCC"/>
    <w:rsid w:val="00B50B0A"/>
    <w:rsid w:val="00BA5D00"/>
    <w:rsid w:val="00BC6749"/>
    <w:rsid w:val="00BD74E2"/>
    <w:rsid w:val="00BE6AB3"/>
    <w:rsid w:val="00BF7BB3"/>
    <w:rsid w:val="00C42089"/>
    <w:rsid w:val="00C45A65"/>
    <w:rsid w:val="00C604C9"/>
    <w:rsid w:val="00C7324C"/>
    <w:rsid w:val="00C9323E"/>
    <w:rsid w:val="00C93393"/>
    <w:rsid w:val="00CE1261"/>
    <w:rsid w:val="00CE3638"/>
    <w:rsid w:val="00D01C74"/>
    <w:rsid w:val="00D05359"/>
    <w:rsid w:val="00D438D2"/>
    <w:rsid w:val="00D631AD"/>
    <w:rsid w:val="00D72C49"/>
    <w:rsid w:val="00D83B43"/>
    <w:rsid w:val="00D907DD"/>
    <w:rsid w:val="00DB1E4A"/>
    <w:rsid w:val="00DC119E"/>
    <w:rsid w:val="00DD3F21"/>
    <w:rsid w:val="00DE79FC"/>
    <w:rsid w:val="00DF1DD2"/>
    <w:rsid w:val="00E8687A"/>
    <w:rsid w:val="00E92FB2"/>
    <w:rsid w:val="00EE028B"/>
    <w:rsid w:val="00EF3D56"/>
    <w:rsid w:val="00F05E40"/>
    <w:rsid w:val="00F16E07"/>
    <w:rsid w:val="00F33AC4"/>
    <w:rsid w:val="00F5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3D56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Cs/>
      <w:color w:val="000080"/>
      <w:sz w:val="20"/>
    </w:rPr>
  </w:style>
  <w:style w:type="paragraph" w:styleId="2">
    <w:name w:val="heading 2"/>
    <w:basedOn w:val="a"/>
    <w:next w:val="a"/>
    <w:link w:val="20"/>
    <w:qFormat/>
    <w:rsid w:val="00EF3D56"/>
    <w:pPr>
      <w:keepNext/>
      <w:spacing w:before="240" w:after="60"/>
      <w:outlineLvl w:val="1"/>
    </w:pPr>
    <w:rPr>
      <w:rFonts w:ascii="Arial" w:hAnsi="Arial" w:cs="Arial"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F3D56"/>
    <w:pPr>
      <w:keepNext/>
      <w:spacing w:before="240" w:after="60"/>
      <w:outlineLvl w:val="2"/>
    </w:pPr>
    <w:rPr>
      <w:rFonts w:ascii="Arial" w:hAnsi="Arial"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3D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F3D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3D5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EF3D56"/>
    <w:pPr>
      <w:spacing w:after="120"/>
    </w:pPr>
  </w:style>
  <w:style w:type="character" w:customStyle="1" w:styleId="a4">
    <w:name w:val="Основной текст Знак"/>
    <w:basedOn w:val="a0"/>
    <w:link w:val="a3"/>
    <w:rsid w:val="00EF3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EF3D56"/>
    <w:pPr>
      <w:widowControl w:val="0"/>
      <w:overflowPunct/>
      <w:jc w:val="both"/>
      <w:textAlignment w:val="auto"/>
    </w:pPr>
    <w:rPr>
      <w:rFonts w:ascii="Courier New" w:hAnsi="Courier New" w:cs="Courier New"/>
      <w:b w:val="0"/>
      <w:sz w:val="20"/>
    </w:rPr>
  </w:style>
  <w:style w:type="paragraph" w:styleId="a6">
    <w:name w:val="No Spacing"/>
    <w:link w:val="a7"/>
    <w:qFormat/>
    <w:rsid w:val="00236816"/>
    <w:pPr>
      <w:spacing w:after="0" w:line="240" w:lineRule="auto"/>
    </w:pPr>
  </w:style>
  <w:style w:type="character" w:styleId="a8">
    <w:name w:val="Emphasis"/>
    <w:basedOn w:val="a0"/>
    <w:uiPriority w:val="20"/>
    <w:qFormat/>
    <w:rsid w:val="00236816"/>
    <w:rPr>
      <w:i/>
      <w:iCs/>
    </w:rPr>
  </w:style>
  <w:style w:type="paragraph" w:styleId="a9">
    <w:name w:val="List Paragraph"/>
    <w:basedOn w:val="a"/>
    <w:uiPriority w:val="34"/>
    <w:qFormat/>
    <w:rsid w:val="0023681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sz w:val="22"/>
      <w:szCs w:val="22"/>
      <w:lang w:eastAsia="en-US"/>
    </w:rPr>
  </w:style>
  <w:style w:type="character" w:customStyle="1" w:styleId="a7">
    <w:name w:val="Без интервала Знак"/>
    <w:link w:val="a6"/>
    <w:rsid w:val="00C9323E"/>
  </w:style>
  <w:style w:type="character" w:styleId="aa">
    <w:name w:val="Hyperlink"/>
    <w:basedOn w:val="a0"/>
    <w:uiPriority w:val="99"/>
    <w:unhideWhenUsed/>
    <w:rsid w:val="00AA5BCC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A43E86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149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1490F"/>
    <w:rPr>
      <w:rFonts w:ascii="Tahoma" w:eastAsia="Times New Roman" w:hAnsi="Tahoma" w:cs="Tahoma"/>
      <w:b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D72C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72C4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Пользователь Windows</cp:lastModifiedBy>
  <cp:revision>4</cp:revision>
  <cp:lastPrinted>2020-04-29T05:18:00Z</cp:lastPrinted>
  <dcterms:created xsi:type="dcterms:W3CDTF">2020-05-08T08:32:00Z</dcterms:created>
  <dcterms:modified xsi:type="dcterms:W3CDTF">2020-05-08T08:34:00Z</dcterms:modified>
</cp:coreProperties>
</file>