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A1" w:rsidRPr="00381A03" w:rsidRDefault="00C771A1" w:rsidP="00C771A1">
      <w:pPr>
        <w:pStyle w:val="3"/>
        <w:spacing w:before="0" w:after="0"/>
        <w:jc w:val="center"/>
        <w:rPr>
          <w:rFonts w:ascii="Bookman Old Style" w:hAnsi="Bookman Old Style" w:cs="Times New Roman"/>
          <w:i/>
          <w:color w:val="C00000"/>
          <w:sz w:val="72"/>
          <w:szCs w:val="22"/>
        </w:rPr>
      </w:pPr>
      <w:r w:rsidRPr="00381A03">
        <w:rPr>
          <w:rFonts w:ascii="Bookman Old Style" w:hAnsi="Bookman Old Style" w:cs="Times New Roman"/>
          <w:i/>
          <w:color w:val="C00000"/>
          <w:sz w:val="72"/>
          <w:szCs w:val="22"/>
        </w:rPr>
        <w:t>ДЛЯ РОДИТЕЛЕЙ</w:t>
      </w:r>
    </w:p>
    <w:p w:rsidR="00381A03" w:rsidRDefault="00381A03" w:rsidP="00C771A1">
      <w:pPr>
        <w:jc w:val="center"/>
        <w:rPr>
          <w:rStyle w:val="a3"/>
          <w:sz w:val="32"/>
          <w:szCs w:val="22"/>
        </w:rPr>
      </w:pPr>
    </w:p>
    <w:p w:rsidR="00381A03" w:rsidRPr="00381A03" w:rsidRDefault="00DF1E95" w:rsidP="00C771A1">
      <w:pPr>
        <w:jc w:val="center"/>
        <w:rPr>
          <w:rStyle w:val="a3"/>
          <w:sz w:val="44"/>
          <w:szCs w:val="22"/>
        </w:rPr>
      </w:pPr>
      <w:r w:rsidRPr="00381A03">
        <w:rPr>
          <w:rStyle w:val="a3"/>
          <w:sz w:val="44"/>
          <w:szCs w:val="22"/>
        </w:rPr>
        <w:t xml:space="preserve">10 принципов воспитания детей рекомендованных </w:t>
      </w:r>
    </w:p>
    <w:p w:rsidR="00DF1E95" w:rsidRPr="00381A03" w:rsidRDefault="00DF1E95" w:rsidP="00C771A1">
      <w:pPr>
        <w:jc w:val="center"/>
        <w:rPr>
          <w:rStyle w:val="a3"/>
          <w:sz w:val="44"/>
          <w:szCs w:val="22"/>
        </w:rPr>
      </w:pPr>
      <w:proofErr w:type="spellStart"/>
      <w:r w:rsidRPr="00381A03">
        <w:rPr>
          <w:rStyle w:val="a3"/>
          <w:sz w:val="44"/>
          <w:szCs w:val="22"/>
        </w:rPr>
        <w:t>Янушем</w:t>
      </w:r>
      <w:proofErr w:type="spellEnd"/>
      <w:r w:rsidRPr="00381A03">
        <w:rPr>
          <w:rStyle w:val="a3"/>
          <w:sz w:val="44"/>
          <w:szCs w:val="22"/>
        </w:rPr>
        <w:t xml:space="preserve"> Корчаком</w:t>
      </w:r>
    </w:p>
    <w:p w:rsidR="00DF1E95" w:rsidRPr="00C771A1" w:rsidRDefault="00DF1E95" w:rsidP="00C771A1">
      <w:pPr>
        <w:ind w:firstLine="284"/>
        <w:rPr>
          <w:szCs w:val="22"/>
        </w:rPr>
      </w:pPr>
    </w:p>
    <w:p w:rsidR="00C771A1" w:rsidRPr="00381A03" w:rsidRDefault="00DF1E95" w:rsidP="00381A03">
      <w:pPr>
        <w:pStyle w:val="a4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Не жди, что твой ребенок будет таким, как ты или таким, как ты хочешь. Помо</w:t>
      </w:r>
      <w:r w:rsidR="00C771A1" w:rsidRPr="00381A03">
        <w:rPr>
          <w:sz w:val="28"/>
          <w:szCs w:val="22"/>
        </w:rPr>
        <w:t>ги ему стать не тобой, а собой.</w:t>
      </w:r>
    </w:p>
    <w:p w:rsidR="00C771A1" w:rsidRPr="00381A03" w:rsidRDefault="00DF1E95" w:rsidP="00381A03">
      <w:pPr>
        <w:pStyle w:val="a4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Не требуй от ребенка платы за все, что ты для него сделал. Ты дал ему жизнь, как он может отблагодарить тебя? Он даст жизнь другому, тот </w:t>
      </w:r>
      <w:r w:rsid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третьему, и это н</w:t>
      </w:r>
      <w:r w:rsidR="00C771A1" w:rsidRPr="00381A03">
        <w:rPr>
          <w:sz w:val="28"/>
          <w:szCs w:val="22"/>
        </w:rPr>
        <w:t>еобратимый закон благодарности.</w:t>
      </w:r>
    </w:p>
    <w:p w:rsidR="00C771A1" w:rsidRPr="00381A03" w:rsidRDefault="00DF1E95" w:rsidP="00381A03">
      <w:pPr>
        <w:pStyle w:val="a4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Не вымещай на ребенке свои обиды, чтобы в старости не есть горький хлеб.</w:t>
      </w:r>
      <w:r w:rsidR="00C771A1" w:rsidRPr="00381A03">
        <w:rPr>
          <w:sz w:val="28"/>
          <w:szCs w:val="22"/>
        </w:rPr>
        <w:t xml:space="preserve"> Ибо что посеешь, то и взойдет.</w:t>
      </w:r>
    </w:p>
    <w:p w:rsidR="00C771A1" w:rsidRPr="00381A03" w:rsidRDefault="00DF1E95" w:rsidP="00381A03">
      <w:pPr>
        <w:pStyle w:val="a4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Не относись к его проблемам свысока. Жизнь дана каждому по силам, и будь уверен </w:t>
      </w:r>
      <w:r w:rsid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ему она тяжела не меньше, чем тебе, а может быть, и боль</w:t>
      </w:r>
      <w:r w:rsidR="00C771A1" w:rsidRPr="00381A03">
        <w:rPr>
          <w:sz w:val="28"/>
          <w:szCs w:val="22"/>
        </w:rPr>
        <w:t>ше, поскольку у него нет опыта.</w:t>
      </w:r>
    </w:p>
    <w:p w:rsidR="00C771A1" w:rsidRPr="00381A03" w:rsidRDefault="00C771A1" w:rsidP="00381A03">
      <w:pPr>
        <w:pStyle w:val="a4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Не унижай!</w:t>
      </w:r>
    </w:p>
    <w:p w:rsidR="00C771A1" w:rsidRPr="00381A03" w:rsidRDefault="00DF1E95" w:rsidP="00381A03">
      <w:pPr>
        <w:pStyle w:val="a4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Не забывай, что самые важные встречи человека </w:t>
      </w:r>
      <w:r w:rsid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его встречи с детьми. Обращай больше внимания на них </w:t>
      </w:r>
      <w:r w:rsid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мы никогда не можем знат</w:t>
      </w:r>
      <w:r w:rsidR="00C771A1" w:rsidRPr="00381A03">
        <w:rPr>
          <w:sz w:val="28"/>
          <w:szCs w:val="22"/>
        </w:rPr>
        <w:t>ь, кого мы встречаем в ребенке.</w:t>
      </w:r>
    </w:p>
    <w:p w:rsidR="00C771A1" w:rsidRPr="00381A03" w:rsidRDefault="00DF1E95" w:rsidP="00381A03">
      <w:pPr>
        <w:pStyle w:val="a4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Не мучь себя, если не можешь сделать что-то для своего ребенка, просто помни: для ребенка сделано недостаточно,</w:t>
      </w:r>
      <w:r w:rsidR="00C771A1" w:rsidRPr="00381A03">
        <w:rPr>
          <w:sz w:val="28"/>
          <w:szCs w:val="22"/>
        </w:rPr>
        <w:t xml:space="preserve"> если не сделано все возможное.</w:t>
      </w:r>
    </w:p>
    <w:p w:rsidR="00C771A1" w:rsidRPr="00381A03" w:rsidRDefault="00DF1E95" w:rsidP="00381A03">
      <w:pPr>
        <w:pStyle w:val="a4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Ребенок </w:t>
      </w:r>
      <w:r w:rsid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это не тиран, который завладевает всей твоей жизнью, не только плод от плоти и крови. Это та драгоценная чаша, которую Жизнь дала тебе на хранение и развитие в нем творческого огня. Это раскрепощенная любовь матери и отца, у которых будет расти не «наш», «свой» ребенок, но душа, данная на хр</w:t>
      </w:r>
      <w:r w:rsidR="00C771A1" w:rsidRPr="00381A03">
        <w:rPr>
          <w:sz w:val="28"/>
          <w:szCs w:val="22"/>
        </w:rPr>
        <w:t>анение.</w:t>
      </w:r>
    </w:p>
    <w:p w:rsidR="00C771A1" w:rsidRPr="00381A03" w:rsidRDefault="00DF1E95" w:rsidP="00381A03">
      <w:pPr>
        <w:pStyle w:val="a4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Умей любить чужого ребенка. Никогда не делай чужому то, что не</w:t>
      </w:r>
      <w:r w:rsidR="00C771A1" w:rsidRPr="00381A03">
        <w:rPr>
          <w:sz w:val="28"/>
          <w:szCs w:val="22"/>
        </w:rPr>
        <w:t> хотел бы, чтобы делали твоему.</w:t>
      </w:r>
    </w:p>
    <w:p w:rsidR="00DF1E95" w:rsidRPr="00381A03" w:rsidRDefault="00DF1E95" w:rsidP="00381A03">
      <w:pPr>
        <w:pStyle w:val="a4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Люби своего ребенка любым </w:t>
      </w:r>
      <w:r w:rsidR="00C771A1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неталантливым, неудачливым, взрослым. Общаясь с ним </w:t>
      </w:r>
      <w:r w:rsidR="00C771A1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радуйся, потому что ребенок </w:t>
      </w:r>
      <w:r w:rsidR="00C771A1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это праздник, который пока с тобой.</w:t>
      </w:r>
    </w:p>
    <w:p w:rsidR="00DF1E95" w:rsidRPr="00381A03" w:rsidRDefault="00DF1E95" w:rsidP="00C771A1">
      <w:pPr>
        <w:pStyle w:val="3"/>
        <w:ind w:firstLine="284"/>
        <w:jc w:val="center"/>
        <w:rPr>
          <w:rFonts w:ascii="Times New Roman" w:hAnsi="Times New Roman" w:cs="Times New Roman"/>
          <w:sz w:val="52"/>
          <w:szCs w:val="22"/>
        </w:rPr>
      </w:pPr>
      <w:r w:rsidRPr="00381A03">
        <w:rPr>
          <w:rFonts w:ascii="Times New Roman" w:hAnsi="Times New Roman" w:cs="Times New Roman"/>
          <w:sz w:val="52"/>
          <w:szCs w:val="22"/>
        </w:rPr>
        <w:lastRenderedPageBreak/>
        <w:t>Заповеди воспитания...</w:t>
      </w:r>
    </w:p>
    <w:p w:rsidR="00DF1E95" w:rsidRPr="00C771A1" w:rsidRDefault="00DF1E95" w:rsidP="00C771A1">
      <w:pPr>
        <w:ind w:firstLine="284"/>
        <w:jc w:val="both"/>
        <w:rPr>
          <w:szCs w:val="22"/>
        </w:rPr>
      </w:pPr>
      <w:r w:rsidRPr="00C771A1">
        <w:rPr>
          <w:szCs w:val="22"/>
        </w:rPr>
        <w:t xml:space="preserve">Считается, что всего четыре педагога ХХ века совершили революцию в воспитании. Это американец Джон </w:t>
      </w:r>
      <w:proofErr w:type="spellStart"/>
      <w:r w:rsidRPr="00C771A1">
        <w:rPr>
          <w:szCs w:val="22"/>
        </w:rPr>
        <w:t>Дьюи</w:t>
      </w:r>
      <w:proofErr w:type="spellEnd"/>
      <w:r w:rsidRPr="00C771A1">
        <w:rPr>
          <w:szCs w:val="22"/>
        </w:rPr>
        <w:t xml:space="preserve">, немец Георг </w:t>
      </w:r>
      <w:proofErr w:type="spellStart"/>
      <w:r w:rsidRPr="00C771A1">
        <w:rPr>
          <w:szCs w:val="22"/>
        </w:rPr>
        <w:t>Кершенштейнер</w:t>
      </w:r>
      <w:proofErr w:type="spellEnd"/>
      <w:r w:rsidRPr="00C771A1">
        <w:rPr>
          <w:szCs w:val="22"/>
        </w:rPr>
        <w:t xml:space="preserve">, итальянка Мария </w:t>
      </w:r>
      <w:proofErr w:type="spellStart"/>
      <w:r w:rsidRPr="00C771A1">
        <w:rPr>
          <w:szCs w:val="22"/>
        </w:rPr>
        <w:t>Монтессори</w:t>
      </w:r>
      <w:proofErr w:type="spellEnd"/>
      <w:r w:rsidRPr="00C771A1">
        <w:rPr>
          <w:szCs w:val="22"/>
        </w:rPr>
        <w:t xml:space="preserve"> и советский педагог Антон Макаренко.</w:t>
      </w:r>
      <w:bookmarkStart w:id="0" w:name="more"/>
      <w:bookmarkEnd w:id="0"/>
    </w:p>
    <w:p w:rsidR="00DF1E95" w:rsidRPr="00C771A1" w:rsidRDefault="00DF1E95" w:rsidP="00C771A1">
      <w:pPr>
        <w:ind w:firstLine="284"/>
        <w:jc w:val="both"/>
        <w:rPr>
          <w:szCs w:val="22"/>
        </w:rPr>
      </w:pPr>
      <w:r w:rsidRPr="00C771A1">
        <w:rPr>
          <w:szCs w:val="22"/>
        </w:rPr>
        <w:t xml:space="preserve">Мария </w:t>
      </w:r>
      <w:proofErr w:type="spellStart"/>
      <w:r w:rsidRPr="00C771A1">
        <w:rPr>
          <w:szCs w:val="22"/>
        </w:rPr>
        <w:t>Монтессори</w:t>
      </w:r>
      <w:proofErr w:type="spellEnd"/>
      <w:r w:rsidRPr="00C771A1">
        <w:rPr>
          <w:szCs w:val="22"/>
        </w:rPr>
        <w:t xml:space="preserve"> сформулировала краткие заповеди-напоминания для родителей. Они просты, но если вдуматься в каждую из них </w:t>
      </w:r>
      <w:r w:rsidR="00C771A1">
        <w:rPr>
          <w:szCs w:val="22"/>
        </w:rPr>
        <w:t>-</w:t>
      </w:r>
      <w:r w:rsidRPr="00C771A1">
        <w:rPr>
          <w:szCs w:val="22"/>
        </w:rPr>
        <w:t xml:space="preserve"> это многотомная мудрость в нескольких словах.</w:t>
      </w:r>
    </w:p>
    <w:p w:rsidR="00DF1E95" w:rsidRPr="00C771A1" w:rsidRDefault="00DF1E95" w:rsidP="00381A03">
      <w:pPr>
        <w:ind w:firstLine="284"/>
        <w:jc w:val="both"/>
        <w:rPr>
          <w:szCs w:val="22"/>
        </w:rPr>
      </w:pPr>
      <w:r w:rsidRPr="00C771A1">
        <w:rPr>
          <w:szCs w:val="22"/>
        </w:rPr>
        <w:t>Советуем хотя бы раз в год перечитывать этот список, и тогда взаимоотношения с детьми могут выйти на качественно новый уровень, а ребенок вырастет более развитой и гармоничной личностью.</w:t>
      </w:r>
    </w:p>
    <w:p w:rsidR="00DF1E95" w:rsidRPr="00381A03" w:rsidRDefault="00DF1E95" w:rsidP="00381A03">
      <w:pPr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Де</w:t>
      </w:r>
      <w:r w:rsidRPr="00381A03">
        <w:rPr>
          <w:sz w:val="28"/>
          <w:szCs w:val="22"/>
        </w:rPr>
        <w:softHyphen/>
        <w:t>тей учит то, что их окру</w:t>
      </w:r>
      <w:r w:rsidRPr="00381A03">
        <w:rPr>
          <w:sz w:val="28"/>
          <w:szCs w:val="22"/>
        </w:rPr>
        <w:softHyphen/>
        <w:t>жа</w:t>
      </w:r>
      <w:r w:rsidRPr="00381A03">
        <w:rPr>
          <w:sz w:val="28"/>
          <w:szCs w:val="22"/>
        </w:rPr>
        <w:softHyphen/>
        <w:t>ет.</w:t>
      </w:r>
    </w:p>
    <w:p w:rsidR="00DF1E95" w:rsidRPr="00381A03" w:rsidRDefault="00DF1E95" w:rsidP="00381A03">
      <w:pPr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Если 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ка час</w:t>
      </w:r>
      <w:r w:rsidRPr="00381A03">
        <w:rPr>
          <w:sz w:val="28"/>
          <w:szCs w:val="22"/>
        </w:rPr>
        <w:softHyphen/>
        <w:t>то кри</w:t>
      </w:r>
      <w:r w:rsidRPr="00381A03">
        <w:rPr>
          <w:sz w:val="28"/>
          <w:szCs w:val="22"/>
        </w:rPr>
        <w:softHyphen/>
        <w:t>ти</w:t>
      </w:r>
      <w:r w:rsidRPr="00381A03">
        <w:rPr>
          <w:sz w:val="28"/>
          <w:szCs w:val="22"/>
        </w:rPr>
        <w:softHyphen/>
        <w:t>ку</w:t>
      </w:r>
      <w:r w:rsidRPr="00381A03">
        <w:rPr>
          <w:sz w:val="28"/>
          <w:szCs w:val="22"/>
        </w:rPr>
        <w:softHyphen/>
        <w:t>ют </w:t>
      </w:r>
      <w:r w:rsidR="00C771A1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он учит</w:t>
      </w:r>
      <w:r w:rsidRPr="00381A03">
        <w:rPr>
          <w:sz w:val="28"/>
          <w:szCs w:val="22"/>
        </w:rPr>
        <w:softHyphen/>
        <w:t>ся осуж</w:t>
      </w:r>
      <w:r w:rsidRPr="00381A03">
        <w:rPr>
          <w:sz w:val="28"/>
          <w:szCs w:val="22"/>
        </w:rPr>
        <w:softHyphen/>
        <w:t>дать.</w:t>
      </w:r>
    </w:p>
    <w:p w:rsidR="00DF1E95" w:rsidRPr="00381A03" w:rsidRDefault="00DF1E95" w:rsidP="00381A03">
      <w:pPr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Если 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ка час</w:t>
      </w:r>
      <w:r w:rsidRPr="00381A03">
        <w:rPr>
          <w:sz w:val="28"/>
          <w:szCs w:val="22"/>
        </w:rPr>
        <w:softHyphen/>
        <w:t>то хва</w:t>
      </w:r>
      <w:r w:rsidRPr="00381A03">
        <w:rPr>
          <w:sz w:val="28"/>
          <w:szCs w:val="22"/>
        </w:rPr>
        <w:softHyphen/>
        <w:t>лят </w:t>
      </w:r>
      <w:r w:rsidR="00C771A1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он учит</w:t>
      </w:r>
      <w:r w:rsidRPr="00381A03">
        <w:rPr>
          <w:sz w:val="28"/>
          <w:szCs w:val="22"/>
        </w:rPr>
        <w:softHyphen/>
        <w:t>ся оце</w:t>
      </w:r>
      <w:r w:rsidRPr="00381A03">
        <w:rPr>
          <w:sz w:val="28"/>
          <w:szCs w:val="22"/>
        </w:rPr>
        <w:softHyphen/>
        <w:t>ни</w:t>
      </w:r>
      <w:r w:rsidRPr="00381A03">
        <w:rPr>
          <w:sz w:val="28"/>
          <w:szCs w:val="22"/>
        </w:rPr>
        <w:softHyphen/>
        <w:t>вать.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Если 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ку де</w:t>
      </w:r>
      <w:r w:rsidRPr="00381A03">
        <w:rPr>
          <w:sz w:val="28"/>
          <w:szCs w:val="22"/>
        </w:rPr>
        <w:softHyphen/>
        <w:t>мон</w:t>
      </w:r>
      <w:r w:rsidRPr="00381A03">
        <w:rPr>
          <w:sz w:val="28"/>
          <w:szCs w:val="22"/>
        </w:rPr>
        <w:softHyphen/>
        <w:t>ст</w:t>
      </w:r>
      <w:r w:rsidRPr="00381A03">
        <w:rPr>
          <w:sz w:val="28"/>
          <w:szCs w:val="22"/>
        </w:rPr>
        <w:softHyphen/>
        <w:t>ри</w:t>
      </w:r>
      <w:r w:rsidRPr="00381A03">
        <w:rPr>
          <w:sz w:val="28"/>
          <w:szCs w:val="22"/>
        </w:rPr>
        <w:softHyphen/>
        <w:t>ру</w:t>
      </w:r>
      <w:r w:rsidRPr="00381A03">
        <w:rPr>
          <w:sz w:val="28"/>
          <w:szCs w:val="22"/>
        </w:rPr>
        <w:softHyphen/>
        <w:t>ют враж</w:t>
      </w:r>
      <w:r w:rsidRPr="00381A03">
        <w:rPr>
          <w:sz w:val="28"/>
          <w:szCs w:val="22"/>
        </w:rPr>
        <w:softHyphen/>
        <w:t>деб</w:t>
      </w:r>
      <w:r w:rsidRPr="00381A03">
        <w:rPr>
          <w:sz w:val="28"/>
          <w:szCs w:val="22"/>
        </w:rPr>
        <w:softHyphen/>
        <w:t>ность </w:t>
      </w:r>
      <w:r w:rsidR="00C771A1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он учит</w:t>
      </w:r>
      <w:r w:rsidRPr="00381A03">
        <w:rPr>
          <w:sz w:val="28"/>
          <w:szCs w:val="22"/>
        </w:rPr>
        <w:softHyphen/>
        <w:t>ся драть</w:t>
      </w:r>
      <w:r w:rsidRPr="00381A03">
        <w:rPr>
          <w:sz w:val="28"/>
          <w:szCs w:val="22"/>
        </w:rPr>
        <w:softHyphen/>
        <w:t>ся.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Если с 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ком чест</w:t>
      </w:r>
      <w:r w:rsidRPr="00381A03">
        <w:rPr>
          <w:sz w:val="28"/>
          <w:szCs w:val="22"/>
        </w:rPr>
        <w:softHyphen/>
        <w:t>ны </w:t>
      </w:r>
      <w:r w:rsidR="00381A03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он учит</w:t>
      </w:r>
      <w:r w:rsidRPr="00381A03">
        <w:rPr>
          <w:sz w:val="28"/>
          <w:szCs w:val="22"/>
        </w:rPr>
        <w:softHyphen/>
        <w:t>ся спра</w:t>
      </w:r>
      <w:r w:rsidRPr="00381A03">
        <w:rPr>
          <w:sz w:val="28"/>
          <w:szCs w:val="22"/>
        </w:rPr>
        <w:softHyphen/>
        <w:t>вед</w:t>
      </w:r>
      <w:r w:rsidRPr="00381A03">
        <w:rPr>
          <w:sz w:val="28"/>
          <w:szCs w:val="22"/>
        </w:rPr>
        <w:softHyphen/>
        <w:t>ли</w:t>
      </w:r>
      <w:r w:rsidRPr="00381A03">
        <w:rPr>
          <w:sz w:val="28"/>
          <w:szCs w:val="22"/>
        </w:rPr>
        <w:softHyphen/>
        <w:t>вос</w:t>
      </w:r>
      <w:r w:rsidRPr="00381A03">
        <w:rPr>
          <w:sz w:val="28"/>
          <w:szCs w:val="22"/>
        </w:rPr>
        <w:softHyphen/>
        <w:t>ти.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Если 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ка час</w:t>
      </w:r>
      <w:r w:rsidRPr="00381A03">
        <w:rPr>
          <w:sz w:val="28"/>
          <w:szCs w:val="22"/>
        </w:rPr>
        <w:softHyphen/>
        <w:t>то вы</w:t>
      </w:r>
      <w:r w:rsidRPr="00381A03">
        <w:rPr>
          <w:sz w:val="28"/>
          <w:szCs w:val="22"/>
        </w:rPr>
        <w:softHyphen/>
        <w:t>сме</w:t>
      </w:r>
      <w:r w:rsidRPr="00381A03">
        <w:rPr>
          <w:sz w:val="28"/>
          <w:szCs w:val="22"/>
        </w:rPr>
        <w:softHyphen/>
        <w:t>и</w:t>
      </w:r>
      <w:r w:rsidRPr="00381A03">
        <w:rPr>
          <w:sz w:val="28"/>
          <w:szCs w:val="22"/>
        </w:rPr>
        <w:softHyphen/>
        <w:t>ва</w:t>
      </w:r>
      <w:r w:rsidRPr="00381A03">
        <w:rPr>
          <w:sz w:val="28"/>
          <w:szCs w:val="22"/>
        </w:rPr>
        <w:softHyphen/>
        <w:t>ют </w:t>
      </w:r>
      <w:r w:rsidR="00381A03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он учит</w:t>
      </w:r>
      <w:r w:rsidRPr="00381A03">
        <w:rPr>
          <w:sz w:val="28"/>
          <w:szCs w:val="22"/>
        </w:rPr>
        <w:softHyphen/>
        <w:t>ся быть роб</w:t>
      </w:r>
      <w:r w:rsidRPr="00381A03">
        <w:rPr>
          <w:sz w:val="28"/>
          <w:szCs w:val="22"/>
        </w:rPr>
        <w:softHyphen/>
        <w:t>ким.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Если ре</w:t>
      </w:r>
      <w:r w:rsidRPr="00381A03">
        <w:rPr>
          <w:sz w:val="28"/>
          <w:szCs w:val="22"/>
        </w:rPr>
        <w:softHyphen/>
        <w:t>бе</w:t>
      </w:r>
      <w:r w:rsidRPr="00381A03">
        <w:rPr>
          <w:sz w:val="28"/>
          <w:szCs w:val="22"/>
        </w:rPr>
        <w:softHyphen/>
        <w:t>нок жи</w:t>
      </w:r>
      <w:r w:rsidRPr="00381A03">
        <w:rPr>
          <w:sz w:val="28"/>
          <w:szCs w:val="22"/>
        </w:rPr>
        <w:softHyphen/>
        <w:t>вет с чувст</w:t>
      </w:r>
      <w:r w:rsidRPr="00381A03">
        <w:rPr>
          <w:sz w:val="28"/>
          <w:szCs w:val="22"/>
        </w:rPr>
        <w:softHyphen/>
        <w:t>вом без</w:t>
      </w:r>
      <w:r w:rsidRPr="00381A03">
        <w:rPr>
          <w:sz w:val="28"/>
          <w:szCs w:val="22"/>
        </w:rPr>
        <w:softHyphen/>
        <w:t>опас</w:t>
      </w:r>
      <w:r w:rsidRPr="00381A03">
        <w:rPr>
          <w:sz w:val="28"/>
          <w:szCs w:val="22"/>
        </w:rPr>
        <w:softHyphen/>
        <w:t>нос</w:t>
      </w:r>
      <w:r w:rsidRPr="00381A03">
        <w:rPr>
          <w:sz w:val="28"/>
          <w:szCs w:val="22"/>
        </w:rPr>
        <w:softHyphen/>
        <w:t>ти </w:t>
      </w:r>
      <w:r w:rsidR="00381A03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он учит</w:t>
      </w:r>
      <w:r w:rsidRPr="00381A03">
        <w:rPr>
          <w:sz w:val="28"/>
          <w:szCs w:val="22"/>
        </w:rPr>
        <w:softHyphen/>
        <w:t>ся ве</w:t>
      </w:r>
      <w:r w:rsidRPr="00381A03">
        <w:rPr>
          <w:sz w:val="28"/>
          <w:szCs w:val="22"/>
        </w:rPr>
        <w:softHyphen/>
        <w:t>рить.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Если 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ка час</w:t>
      </w:r>
      <w:r w:rsidRPr="00381A03">
        <w:rPr>
          <w:sz w:val="28"/>
          <w:szCs w:val="22"/>
        </w:rPr>
        <w:softHyphen/>
        <w:t>то по</w:t>
      </w:r>
      <w:r w:rsidRPr="00381A03">
        <w:rPr>
          <w:sz w:val="28"/>
          <w:szCs w:val="22"/>
        </w:rPr>
        <w:softHyphen/>
        <w:t>зо</w:t>
      </w:r>
      <w:r w:rsidRPr="00381A03">
        <w:rPr>
          <w:sz w:val="28"/>
          <w:szCs w:val="22"/>
        </w:rPr>
        <w:softHyphen/>
        <w:t>рят </w:t>
      </w:r>
      <w:r w:rsidR="00381A03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он учит</w:t>
      </w:r>
      <w:r w:rsidRPr="00381A03">
        <w:rPr>
          <w:sz w:val="28"/>
          <w:szCs w:val="22"/>
        </w:rPr>
        <w:softHyphen/>
        <w:t>ся чувст</w:t>
      </w:r>
      <w:r w:rsidRPr="00381A03">
        <w:rPr>
          <w:sz w:val="28"/>
          <w:szCs w:val="22"/>
        </w:rPr>
        <w:softHyphen/>
        <w:t>во</w:t>
      </w:r>
      <w:r w:rsidRPr="00381A03">
        <w:rPr>
          <w:sz w:val="28"/>
          <w:szCs w:val="22"/>
        </w:rPr>
        <w:softHyphen/>
        <w:t>вать се</w:t>
      </w:r>
      <w:r w:rsidRPr="00381A03">
        <w:rPr>
          <w:sz w:val="28"/>
          <w:szCs w:val="22"/>
        </w:rPr>
        <w:softHyphen/>
        <w:t>бя ви</w:t>
      </w:r>
      <w:r w:rsidRPr="00381A03">
        <w:rPr>
          <w:sz w:val="28"/>
          <w:szCs w:val="22"/>
        </w:rPr>
        <w:softHyphen/>
        <w:t>но</w:t>
      </w:r>
      <w:r w:rsidRPr="00381A03">
        <w:rPr>
          <w:sz w:val="28"/>
          <w:szCs w:val="22"/>
        </w:rPr>
        <w:softHyphen/>
        <w:t>ва</w:t>
      </w:r>
      <w:r w:rsidRPr="00381A03">
        <w:rPr>
          <w:sz w:val="28"/>
          <w:szCs w:val="22"/>
        </w:rPr>
        <w:softHyphen/>
        <w:t>тым.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Если 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ка час</w:t>
      </w:r>
      <w:r w:rsidRPr="00381A03">
        <w:rPr>
          <w:sz w:val="28"/>
          <w:szCs w:val="22"/>
        </w:rPr>
        <w:softHyphen/>
        <w:t>то одоб</w:t>
      </w:r>
      <w:r w:rsidRPr="00381A03">
        <w:rPr>
          <w:sz w:val="28"/>
          <w:szCs w:val="22"/>
        </w:rPr>
        <w:softHyphen/>
        <w:t>ря</w:t>
      </w:r>
      <w:r w:rsidRPr="00381A03">
        <w:rPr>
          <w:sz w:val="28"/>
          <w:szCs w:val="22"/>
        </w:rPr>
        <w:softHyphen/>
        <w:t>ют </w:t>
      </w:r>
      <w:r w:rsidR="00381A03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он учит</w:t>
      </w:r>
      <w:r w:rsidRPr="00381A03">
        <w:rPr>
          <w:sz w:val="28"/>
          <w:szCs w:val="22"/>
        </w:rPr>
        <w:softHyphen/>
        <w:t>ся хо</w:t>
      </w:r>
      <w:r w:rsidRPr="00381A03">
        <w:rPr>
          <w:sz w:val="28"/>
          <w:szCs w:val="22"/>
        </w:rPr>
        <w:softHyphen/>
        <w:t>ро</w:t>
      </w:r>
      <w:r w:rsidRPr="00381A03">
        <w:rPr>
          <w:sz w:val="28"/>
          <w:szCs w:val="22"/>
        </w:rPr>
        <w:softHyphen/>
        <w:t>шо к се</w:t>
      </w:r>
      <w:r w:rsidRPr="00381A03">
        <w:rPr>
          <w:sz w:val="28"/>
          <w:szCs w:val="22"/>
        </w:rPr>
        <w:softHyphen/>
        <w:t>бе от</w:t>
      </w:r>
      <w:r w:rsidRPr="00381A03">
        <w:rPr>
          <w:sz w:val="28"/>
          <w:szCs w:val="22"/>
        </w:rPr>
        <w:softHyphen/>
        <w:t>но</w:t>
      </w:r>
      <w:r w:rsidRPr="00381A03">
        <w:rPr>
          <w:sz w:val="28"/>
          <w:szCs w:val="22"/>
        </w:rPr>
        <w:softHyphen/>
        <w:t>сить</w:t>
      </w:r>
      <w:r w:rsidRPr="00381A03">
        <w:rPr>
          <w:sz w:val="28"/>
          <w:szCs w:val="22"/>
        </w:rPr>
        <w:softHyphen/>
        <w:t>ся.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Если к 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ку час</w:t>
      </w:r>
      <w:r w:rsidRPr="00381A03">
        <w:rPr>
          <w:sz w:val="28"/>
          <w:szCs w:val="22"/>
        </w:rPr>
        <w:softHyphen/>
        <w:t xml:space="preserve">то </w:t>
      </w:r>
      <w:r w:rsidR="00381A03" w:rsidRPr="00381A03">
        <w:rPr>
          <w:sz w:val="28"/>
          <w:szCs w:val="22"/>
        </w:rPr>
        <w:t>бывают,</w:t>
      </w:r>
      <w:r w:rsidRPr="00381A03">
        <w:rPr>
          <w:sz w:val="28"/>
          <w:szCs w:val="22"/>
        </w:rPr>
        <w:t xml:space="preserve"> </w:t>
      </w:r>
      <w:proofErr w:type="gramStart"/>
      <w:r w:rsidRPr="00381A03">
        <w:rPr>
          <w:sz w:val="28"/>
          <w:szCs w:val="22"/>
        </w:rPr>
        <w:t>сни</w:t>
      </w:r>
      <w:r w:rsidRPr="00381A03">
        <w:rPr>
          <w:sz w:val="28"/>
          <w:szCs w:val="22"/>
        </w:rPr>
        <w:softHyphen/>
        <w:t>схо</w:t>
      </w:r>
      <w:r w:rsidRPr="00381A03">
        <w:rPr>
          <w:sz w:val="28"/>
          <w:szCs w:val="22"/>
        </w:rPr>
        <w:softHyphen/>
        <w:t>ди</w:t>
      </w:r>
      <w:r w:rsidRPr="00381A03">
        <w:rPr>
          <w:sz w:val="28"/>
          <w:szCs w:val="22"/>
        </w:rPr>
        <w:softHyphen/>
        <w:t>тель</w:t>
      </w:r>
      <w:r w:rsidRPr="00381A03">
        <w:rPr>
          <w:sz w:val="28"/>
          <w:szCs w:val="22"/>
        </w:rPr>
        <w:softHyphen/>
        <w:t>ны</w:t>
      </w:r>
      <w:proofErr w:type="gramEnd"/>
      <w:r w:rsidRPr="00381A03">
        <w:rPr>
          <w:sz w:val="28"/>
          <w:szCs w:val="22"/>
        </w:rPr>
        <w:t> </w:t>
      </w:r>
      <w:r w:rsidR="00381A03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он учит</w:t>
      </w:r>
      <w:r w:rsidRPr="00381A03">
        <w:rPr>
          <w:sz w:val="28"/>
          <w:szCs w:val="22"/>
        </w:rPr>
        <w:softHyphen/>
        <w:t>ся быть тер</w:t>
      </w:r>
      <w:r w:rsidRPr="00381A03">
        <w:rPr>
          <w:sz w:val="28"/>
          <w:szCs w:val="22"/>
        </w:rPr>
        <w:softHyphen/>
        <w:t>пе</w:t>
      </w:r>
      <w:r w:rsidRPr="00381A03">
        <w:rPr>
          <w:sz w:val="28"/>
          <w:szCs w:val="22"/>
        </w:rPr>
        <w:softHyphen/>
        <w:t>ли</w:t>
      </w:r>
      <w:r w:rsidRPr="00381A03">
        <w:rPr>
          <w:sz w:val="28"/>
          <w:szCs w:val="22"/>
        </w:rPr>
        <w:softHyphen/>
        <w:t>вым.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Если 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ка час</w:t>
      </w:r>
      <w:r w:rsidRPr="00381A03">
        <w:rPr>
          <w:sz w:val="28"/>
          <w:szCs w:val="22"/>
        </w:rPr>
        <w:softHyphen/>
        <w:t>то под</w:t>
      </w:r>
      <w:r w:rsidRPr="00381A03">
        <w:rPr>
          <w:sz w:val="28"/>
          <w:szCs w:val="22"/>
        </w:rPr>
        <w:softHyphen/>
        <w:t>бад</w:t>
      </w:r>
      <w:r w:rsidRPr="00381A03">
        <w:rPr>
          <w:sz w:val="28"/>
          <w:szCs w:val="22"/>
        </w:rPr>
        <w:softHyphen/>
        <w:t>ри</w:t>
      </w:r>
      <w:r w:rsidRPr="00381A03">
        <w:rPr>
          <w:sz w:val="28"/>
          <w:szCs w:val="22"/>
        </w:rPr>
        <w:softHyphen/>
        <w:t>ва</w:t>
      </w:r>
      <w:r w:rsidRPr="00381A03">
        <w:rPr>
          <w:sz w:val="28"/>
          <w:szCs w:val="22"/>
        </w:rPr>
        <w:softHyphen/>
        <w:t>ют </w:t>
      </w:r>
      <w:r w:rsidR="00381A03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он при</w:t>
      </w:r>
      <w:r w:rsidRPr="00381A03">
        <w:rPr>
          <w:sz w:val="28"/>
          <w:szCs w:val="22"/>
        </w:rPr>
        <w:softHyphen/>
        <w:t>о</w:t>
      </w:r>
      <w:r w:rsidRPr="00381A03">
        <w:rPr>
          <w:sz w:val="28"/>
          <w:szCs w:val="22"/>
        </w:rPr>
        <w:softHyphen/>
        <w:t>бре</w:t>
      </w:r>
      <w:r w:rsidRPr="00381A03">
        <w:rPr>
          <w:sz w:val="28"/>
          <w:szCs w:val="22"/>
        </w:rPr>
        <w:softHyphen/>
        <w:t>та</w:t>
      </w:r>
      <w:r w:rsidRPr="00381A03">
        <w:rPr>
          <w:sz w:val="28"/>
          <w:szCs w:val="22"/>
        </w:rPr>
        <w:softHyphen/>
        <w:t>ет уве</w:t>
      </w:r>
      <w:r w:rsidRPr="00381A03">
        <w:rPr>
          <w:sz w:val="28"/>
          <w:szCs w:val="22"/>
        </w:rPr>
        <w:softHyphen/>
        <w:t>рен</w:t>
      </w:r>
      <w:r w:rsidRPr="00381A03">
        <w:rPr>
          <w:sz w:val="28"/>
          <w:szCs w:val="22"/>
        </w:rPr>
        <w:softHyphen/>
        <w:t>ность в се</w:t>
      </w:r>
      <w:r w:rsidRPr="00381A03">
        <w:rPr>
          <w:sz w:val="28"/>
          <w:szCs w:val="22"/>
        </w:rPr>
        <w:softHyphen/>
        <w:t>бе.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Если ре</w:t>
      </w:r>
      <w:r w:rsidRPr="00381A03">
        <w:rPr>
          <w:sz w:val="28"/>
          <w:szCs w:val="22"/>
        </w:rPr>
        <w:softHyphen/>
        <w:t>бе</w:t>
      </w:r>
      <w:r w:rsidRPr="00381A03">
        <w:rPr>
          <w:sz w:val="28"/>
          <w:szCs w:val="22"/>
        </w:rPr>
        <w:softHyphen/>
        <w:t>нок жи</w:t>
      </w:r>
      <w:r w:rsidRPr="00381A03">
        <w:rPr>
          <w:sz w:val="28"/>
          <w:szCs w:val="22"/>
        </w:rPr>
        <w:softHyphen/>
        <w:t>вет в ат</w:t>
      </w:r>
      <w:r w:rsidRPr="00381A03">
        <w:rPr>
          <w:sz w:val="28"/>
          <w:szCs w:val="22"/>
        </w:rPr>
        <w:softHyphen/>
        <w:t>мо</w:t>
      </w:r>
      <w:r w:rsidRPr="00381A03">
        <w:rPr>
          <w:sz w:val="28"/>
          <w:szCs w:val="22"/>
        </w:rPr>
        <w:softHyphen/>
        <w:t>сфе</w:t>
      </w:r>
      <w:r w:rsidRPr="00381A03">
        <w:rPr>
          <w:sz w:val="28"/>
          <w:szCs w:val="22"/>
        </w:rPr>
        <w:softHyphen/>
        <w:t>ре друж</w:t>
      </w:r>
      <w:r w:rsidRPr="00381A03">
        <w:rPr>
          <w:sz w:val="28"/>
          <w:szCs w:val="22"/>
        </w:rPr>
        <w:softHyphen/>
        <w:t>бы и чувст</w:t>
      </w:r>
      <w:r w:rsidRPr="00381A03">
        <w:rPr>
          <w:sz w:val="28"/>
          <w:szCs w:val="22"/>
        </w:rPr>
        <w:softHyphen/>
        <w:t>ву</w:t>
      </w:r>
      <w:r w:rsidRPr="00381A03">
        <w:rPr>
          <w:sz w:val="28"/>
          <w:szCs w:val="22"/>
        </w:rPr>
        <w:softHyphen/>
        <w:t>ет се</w:t>
      </w:r>
      <w:r w:rsidRPr="00381A03">
        <w:rPr>
          <w:sz w:val="28"/>
          <w:szCs w:val="22"/>
        </w:rPr>
        <w:softHyphen/>
        <w:t>бя не</w:t>
      </w:r>
      <w:r w:rsidRPr="00381A03">
        <w:rPr>
          <w:sz w:val="28"/>
          <w:szCs w:val="22"/>
        </w:rPr>
        <w:softHyphen/>
        <w:t>об</w:t>
      </w:r>
      <w:r w:rsidRPr="00381A03">
        <w:rPr>
          <w:sz w:val="28"/>
          <w:szCs w:val="22"/>
        </w:rPr>
        <w:softHyphen/>
        <w:t>хо</w:t>
      </w:r>
      <w:r w:rsidRPr="00381A03">
        <w:rPr>
          <w:sz w:val="28"/>
          <w:szCs w:val="22"/>
        </w:rPr>
        <w:softHyphen/>
        <w:t>ди</w:t>
      </w:r>
      <w:r w:rsidRPr="00381A03">
        <w:rPr>
          <w:sz w:val="28"/>
          <w:szCs w:val="22"/>
        </w:rPr>
        <w:softHyphen/>
        <w:t>мым </w:t>
      </w:r>
      <w:r w:rsidR="00381A03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он учит</w:t>
      </w:r>
      <w:r w:rsidRPr="00381A03">
        <w:rPr>
          <w:sz w:val="28"/>
          <w:szCs w:val="22"/>
        </w:rPr>
        <w:softHyphen/>
        <w:t>ся на</w:t>
      </w:r>
      <w:r w:rsidRPr="00381A03">
        <w:rPr>
          <w:sz w:val="28"/>
          <w:szCs w:val="22"/>
        </w:rPr>
        <w:softHyphen/>
        <w:t>хо</w:t>
      </w:r>
      <w:r w:rsidRPr="00381A03">
        <w:rPr>
          <w:sz w:val="28"/>
          <w:szCs w:val="22"/>
        </w:rPr>
        <w:softHyphen/>
        <w:t>дить в этом ми</w:t>
      </w:r>
      <w:r w:rsidRPr="00381A03">
        <w:rPr>
          <w:sz w:val="28"/>
          <w:szCs w:val="22"/>
        </w:rPr>
        <w:softHyphen/>
        <w:t>ре любовь.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Не го</w:t>
      </w:r>
      <w:r w:rsidRPr="00381A03">
        <w:rPr>
          <w:sz w:val="28"/>
          <w:szCs w:val="22"/>
        </w:rPr>
        <w:softHyphen/>
        <w:t>во</w:t>
      </w:r>
      <w:r w:rsidRPr="00381A03">
        <w:rPr>
          <w:sz w:val="28"/>
          <w:szCs w:val="22"/>
        </w:rPr>
        <w:softHyphen/>
        <w:t>ри</w:t>
      </w:r>
      <w:r w:rsidRPr="00381A03">
        <w:rPr>
          <w:sz w:val="28"/>
          <w:szCs w:val="22"/>
        </w:rPr>
        <w:softHyphen/>
        <w:t>те пло</w:t>
      </w:r>
      <w:r w:rsidRPr="00381A03">
        <w:rPr>
          <w:sz w:val="28"/>
          <w:szCs w:val="22"/>
        </w:rPr>
        <w:softHyphen/>
        <w:t>хо о 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ке </w:t>
      </w:r>
      <w:r w:rsidR="00381A03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ни при нем, ни без не</w:t>
      </w:r>
      <w:r w:rsidRPr="00381A03">
        <w:rPr>
          <w:sz w:val="28"/>
          <w:szCs w:val="22"/>
        </w:rPr>
        <w:softHyphen/>
        <w:t>го.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Кон</w:t>
      </w:r>
      <w:r w:rsidRPr="00381A03">
        <w:rPr>
          <w:sz w:val="28"/>
          <w:szCs w:val="22"/>
        </w:rPr>
        <w:softHyphen/>
        <w:t>цент</w:t>
      </w:r>
      <w:r w:rsidRPr="00381A03">
        <w:rPr>
          <w:sz w:val="28"/>
          <w:szCs w:val="22"/>
        </w:rPr>
        <w:softHyphen/>
        <w:t>ри</w:t>
      </w:r>
      <w:r w:rsidRPr="00381A03">
        <w:rPr>
          <w:sz w:val="28"/>
          <w:szCs w:val="22"/>
        </w:rPr>
        <w:softHyphen/>
        <w:t>руй</w:t>
      </w:r>
      <w:r w:rsidRPr="00381A03">
        <w:rPr>
          <w:sz w:val="28"/>
          <w:szCs w:val="22"/>
        </w:rPr>
        <w:softHyphen/>
        <w:t>тесь на раз</w:t>
      </w:r>
      <w:r w:rsidRPr="00381A03">
        <w:rPr>
          <w:sz w:val="28"/>
          <w:szCs w:val="22"/>
        </w:rPr>
        <w:softHyphen/>
        <w:t>ви</w:t>
      </w:r>
      <w:r w:rsidRPr="00381A03">
        <w:rPr>
          <w:sz w:val="28"/>
          <w:szCs w:val="22"/>
        </w:rPr>
        <w:softHyphen/>
        <w:t>тии хо</w:t>
      </w:r>
      <w:r w:rsidRPr="00381A03">
        <w:rPr>
          <w:sz w:val="28"/>
          <w:szCs w:val="22"/>
        </w:rPr>
        <w:softHyphen/>
        <w:t>ро</w:t>
      </w:r>
      <w:r w:rsidRPr="00381A03">
        <w:rPr>
          <w:sz w:val="28"/>
          <w:szCs w:val="22"/>
        </w:rPr>
        <w:softHyphen/>
        <w:t>ше</w:t>
      </w:r>
      <w:r w:rsidRPr="00381A03">
        <w:rPr>
          <w:sz w:val="28"/>
          <w:szCs w:val="22"/>
        </w:rPr>
        <w:softHyphen/>
        <w:t>го в 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ке, так что в ито</w:t>
      </w:r>
      <w:r w:rsidRPr="00381A03">
        <w:rPr>
          <w:sz w:val="28"/>
          <w:szCs w:val="22"/>
        </w:rPr>
        <w:softHyphen/>
        <w:t xml:space="preserve">ге </w:t>
      </w:r>
      <w:proofErr w:type="gramStart"/>
      <w:r w:rsidRPr="00381A03">
        <w:rPr>
          <w:sz w:val="28"/>
          <w:szCs w:val="22"/>
        </w:rPr>
        <w:t>пло</w:t>
      </w:r>
      <w:r w:rsidRPr="00381A03">
        <w:rPr>
          <w:sz w:val="28"/>
          <w:szCs w:val="22"/>
        </w:rPr>
        <w:softHyphen/>
        <w:t>хо</w:t>
      </w:r>
      <w:r w:rsidRPr="00381A03">
        <w:rPr>
          <w:sz w:val="28"/>
          <w:szCs w:val="22"/>
        </w:rPr>
        <w:softHyphen/>
        <w:t>му</w:t>
      </w:r>
      <w:proofErr w:type="gramEnd"/>
      <w:r w:rsidRPr="00381A03">
        <w:rPr>
          <w:sz w:val="28"/>
          <w:szCs w:val="22"/>
        </w:rPr>
        <w:t xml:space="preserve"> не бу</w:t>
      </w:r>
      <w:r w:rsidRPr="00381A03">
        <w:rPr>
          <w:sz w:val="28"/>
          <w:szCs w:val="22"/>
        </w:rPr>
        <w:softHyphen/>
        <w:t>дет оста</w:t>
      </w:r>
      <w:r w:rsidRPr="00381A03">
        <w:rPr>
          <w:sz w:val="28"/>
          <w:szCs w:val="22"/>
        </w:rPr>
        <w:softHyphen/>
        <w:t>вать</w:t>
      </w:r>
      <w:r w:rsidRPr="00381A03">
        <w:rPr>
          <w:sz w:val="28"/>
          <w:szCs w:val="22"/>
        </w:rPr>
        <w:softHyphen/>
        <w:t>ся ме</w:t>
      </w:r>
      <w:r w:rsidRPr="00381A03">
        <w:rPr>
          <w:sz w:val="28"/>
          <w:szCs w:val="22"/>
        </w:rPr>
        <w:softHyphen/>
        <w:t>с</w:t>
      </w:r>
      <w:r w:rsidRPr="00381A03">
        <w:rPr>
          <w:sz w:val="28"/>
          <w:szCs w:val="22"/>
        </w:rPr>
        <w:softHyphen/>
        <w:t>та.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Всег</w:t>
      </w:r>
      <w:r w:rsidRPr="00381A03">
        <w:rPr>
          <w:sz w:val="28"/>
          <w:szCs w:val="22"/>
        </w:rPr>
        <w:softHyphen/>
        <w:t>да при</w:t>
      </w:r>
      <w:r w:rsidRPr="00381A03">
        <w:rPr>
          <w:sz w:val="28"/>
          <w:szCs w:val="22"/>
        </w:rPr>
        <w:softHyphen/>
        <w:t>слу</w:t>
      </w:r>
      <w:r w:rsidRPr="00381A03">
        <w:rPr>
          <w:sz w:val="28"/>
          <w:szCs w:val="22"/>
        </w:rPr>
        <w:softHyphen/>
        <w:t>ши</w:t>
      </w:r>
      <w:r w:rsidRPr="00381A03">
        <w:rPr>
          <w:sz w:val="28"/>
          <w:szCs w:val="22"/>
        </w:rPr>
        <w:softHyphen/>
        <w:t>вай</w:t>
      </w:r>
      <w:r w:rsidRPr="00381A03">
        <w:rPr>
          <w:sz w:val="28"/>
          <w:szCs w:val="22"/>
        </w:rPr>
        <w:softHyphen/>
        <w:t>тесь и отве</w:t>
      </w:r>
      <w:r w:rsidRPr="00381A03">
        <w:rPr>
          <w:sz w:val="28"/>
          <w:szCs w:val="22"/>
        </w:rPr>
        <w:softHyphen/>
        <w:t>чай</w:t>
      </w:r>
      <w:r w:rsidRPr="00381A03">
        <w:rPr>
          <w:sz w:val="28"/>
          <w:szCs w:val="22"/>
        </w:rPr>
        <w:softHyphen/>
        <w:t>те 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ку, ко</w:t>
      </w:r>
      <w:r w:rsidRPr="00381A03">
        <w:rPr>
          <w:sz w:val="28"/>
          <w:szCs w:val="22"/>
        </w:rPr>
        <w:softHyphen/>
        <w:t>то</w:t>
      </w:r>
      <w:r w:rsidRPr="00381A03">
        <w:rPr>
          <w:sz w:val="28"/>
          <w:szCs w:val="22"/>
        </w:rPr>
        <w:softHyphen/>
        <w:t>рый об</w:t>
      </w:r>
      <w:r w:rsidRPr="00381A03">
        <w:rPr>
          <w:sz w:val="28"/>
          <w:szCs w:val="22"/>
        </w:rPr>
        <w:softHyphen/>
        <w:t>ра</w:t>
      </w:r>
      <w:r w:rsidRPr="00381A03">
        <w:rPr>
          <w:sz w:val="28"/>
          <w:szCs w:val="22"/>
        </w:rPr>
        <w:softHyphen/>
        <w:t>ща</w:t>
      </w:r>
      <w:r w:rsidRPr="00381A03">
        <w:rPr>
          <w:sz w:val="28"/>
          <w:szCs w:val="22"/>
        </w:rPr>
        <w:softHyphen/>
        <w:t>ет</w:t>
      </w:r>
      <w:r w:rsidRPr="00381A03">
        <w:rPr>
          <w:sz w:val="28"/>
          <w:szCs w:val="22"/>
        </w:rPr>
        <w:softHyphen/>
        <w:t>ся к вам.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Ува</w:t>
      </w:r>
      <w:r w:rsidRPr="00381A03">
        <w:rPr>
          <w:sz w:val="28"/>
          <w:szCs w:val="22"/>
        </w:rPr>
        <w:softHyphen/>
        <w:t>жай</w:t>
      </w:r>
      <w:r w:rsidRPr="00381A03">
        <w:rPr>
          <w:sz w:val="28"/>
          <w:szCs w:val="22"/>
        </w:rPr>
        <w:softHyphen/>
        <w:t>те 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ка, ко</w:t>
      </w:r>
      <w:r w:rsidRPr="00381A03">
        <w:rPr>
          <w:sz w:val="28"/>
          <w:szCs w:val="22"/>
        </w:rPr>
        <w:softHyphen/>
        <w:t>то</w:t>
      </w:r>
      <w:r w:rsidRPr="00381A03">
        <w:rPr>
          <w:sz w:val="28"/>
          <w:szCs w:val="22"/>
        </w:rPr>
        <w:softHyphen/>
        <w:t>рый сде</w:t>
      </w:r>
      <w:r w:rsidRPr="00381A03">
        <w:rPr>
          <w:sz w:val="28"/>
          <w:szCs w:val="22"/>
        </w:rPr>
        <w:softHyphen/>
        <w:t>лал ошиб</w:t>
      </w:r>
      <w:r w:rsidRPr="00381A03">
        <w:rPr>
          <w:sz w:val="28"/>
          <w:szCs w:val="22"/>
        </w:rPr>
        <w:softHyphen/>
        <w:t>ку и смо</w:t>
      </w:r>
      <w:r w:rsidRPr="00381A03">
        <w:rPr>
          <w:sz w:val="28"/>
          <w:szCs w:val="22"/>
        </w:rPr>
        <w:softHyphen/>
        <w:t>жет сей</w:t>
      </w:r>
      <w:r w:rsidRPr="00381A03">
        <w:rPr>
          <w:sz w:val="28"/>
          <w:szCs w:val="22"/>
        </w:rPr>
        <w:softHyphen/>
        <w:t>час или чуть поз</w:t>
      </w:r>
      <w:r w:rsidRPr="00381A03">
        <w:rPr>
          <w:sz w:val="28"/>
          <w:szCs w:val="22"/>
        </w:rPr>
        <w:softHyphen/>
        <w:t>же ис</w:t>
      </w:r>
      <w:r w:rsidRPr="00381A03">
        <w:rPr>
          <w:sz w:val="28"/>
          <w:szCs w:val="22"/>
        </w:rPr>
        <w:softHyphen/>
        <w:t>пра</w:t>
      </w:r>
      <w:r w:rsidRPr="00381A03">
        <w:rPr>
          <w:sz w:val="28"/>
          <w:szCs w:val="22"/>
        </w:rPr>
        <w:softHyphen/>
        <w:t>вить ее.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Будь</w:t>
      </w:r>
      <w:r w:rsidRPr="00381A03">
        <w:rPr>
          <w:sz w:val="28"/>
          <w:szCs w:val="22"/>
        </w:rPr>
        <w:softHyphen/>
        <w:t>те го</w:t>
      </w:r>
      <w:r w:rsidRPr="00381A03">
        <w:rPr>
          <w:sz w:val="28"/>
          <w:szCs w:val="22"/>
        </w:rPr>
        <w:softHyphen/>
        <w:t>то</w:t>
      </w:r>
      <w:r w:rsidRPr="00381A03">
        <w:rPr>
          <w:sz w:val="28"/>
          <w:szCs w:val="22"/>
        </w:rPr>
        <w:softHyphen/>
        <w:t>вы по</w:t>
      </w:r>
      <w:r w:rsidRPr="00381A03">
        <w:rPr>
          <w:sz w:val="28"/>
          <w:szCs w:val="22"/>
        </w:rPr>
        <w:softHyphen/>
        <w:t>мочь 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ку, ко</w:t>
      </w:r>
      <w:r w:rsidRPr="00381A03">
        <w:rPr>
          <w:sz w:val="28"/>
          <w:szCs w:val="22"/>
        </w:rPr>
        <w:softHyphen/>
        <w:t>то</w:t>
      </w:r>
      <w:r w:rsidRPr="00381A03">
        <w:rPr>
          <w:sz w:val="28"/>
          <w:szCs w:val="22"/>
        </w:rPr>
        <w:softHyphen/>
        <w:t>рый на</w:t>
      </w:r>
      <w:r w:rsidRPr="00381A03">
        <w:rPr>
          <w:sz w:val="28"/>
          <w:szCs w:val="22"/>
        </w:rPr>
        <w:softHyphen/>
        <w:t>хо</w:t>
      </w:r>
      <w:r w:rsidRPr="00381A03">
        <w:rPr>
          <w:sz w:val="28"/>
          <w:szCs w:val="22"/>
        </w:rPr>
        <w:softHyphen/>
        <w:t>дит</w:t>
      </w:r>
      <w:r w:rsidRPr="00381A03">
        <w:rPr>
          <w:sz w:val="28"/>
          <w:szCs w:val="22"/>
        </w:rPr>
        <w:softHyphen/>
        <w:t>ся в по</w:t>
      </w:r>
      <w:r w:rsidRPr="00381A03">
        <w:rPr>
          <w:sz w:val="28"/>
          <w:szCs w:val="22"/>
        </w:rPr>
        <w:softHyphen/>
        <w:t>ис</w:t>
      </w:r>
      <w:r w:rsidRPr="00381A03">
        <w:rPr>
          <w:sz w:val="28"/>
          <w:szCs w:val="22"/>
        </w:rPr>
        <w:softHyphen/>
        <w:t>ке, и быть не</w:t>
      </w:r>
      <w:r w:rsidRPr="00381A03">
        <w:rPr>
          <w:sz w:val="28"/>
          <w:szCs w:val="22"/>
        </w:rPr>
        <w:softHyphen/>
        <w:t>за</w:t>
      </w:r>
      <w:r w:rsidRPr="00381A03">
        <w:rPr>
          <w:sz w:val="28"/>
          <w:szCs w:val="22"/>
        </w:rPr>
        <w:softHyphen/>
        <w:t>мет</w:t>
      </w:r>
      <w:r w:rsidRPr="00381A03">
        <w:rPr>
          <w:sz w:val="28"/>
          <w:szCs w:val="22"/>
        </w:rPr>
        <w:softHyphen/>
        <w:t>ным для то</w:t>
      </w:r>
      <w:r w:rsidRPr="00381A03">
        <w:rPr>
          <w:sz w:val="28"/>
          <w:szCs w:val="22"/>
        </w:rPr>
        <w:softHyphen/>
        <w:t>го 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ка, ко</w:t>
      </w:r>
      <w:r w:rsidRPr="00381A03">
        <w:rPr>
          <w:sz w:val="28"/>
          <w:szCs w:val="22"/>
        </w:rPr>
        <w:softHyphen/>
        <w:t>то</w:t>
      </w:r>
      <w:r w:rsidRPr="00381A03">
        <w:rPr>
          <w:sz w:val="28"/>
          <w:szCs w:val="22"/>
        </w:rPr>
        <w:softHyphen/>
        <w:t>рый уже все нашел.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По</w:t>
      </w:r>
      <w:r w:rsidRPr="00381A03">
        <w:rPr>
          <w:sz w:val="28"/>
          <w:szCs w:val="22"/>
        </w:rPr>
        <w:softHyphen/>
        <w:t>мо</w:t>
      </w:r>
      <w:r w:rsidRPr="00381A03">
        <w:rPr>
          <w:sz w:val="28"/>
          <w:szCs w:val="22"/>
        </w:rPr>
        <w:softHyphen/>
        <w:t>гай</w:t>
      </w:r>
      <w:r w:rsidRPr="00381A03">
        <w:rPr>
          <w:sz w:val="28"/>
          <w:szCs w:val="22"/>
        </w:rPr>
        <w:softHyphen/>
        <w:t>те 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ку осва</w:t>
      </w:r>
      <w:r w:rsidRPr="00381A03">
        <w:rPr>
          <w:sz w:val="28"/>
          <w:szCs w:val="22"/>
        </w:rPr>
        <w:softHyphen/>
        <w:t xml:space="preserve">ивать </w:t>
      </w:r>
      <w:proofErr w:type="gramStart"/>
      <w:r w:rsidRPr="00381A03">
        <w:rPr>
          <w:sz w:val="28"/>
          <w:szCs w:val="22"/>
        </w:rPr>
        <w:t>неосвоенное</w:t>
      </w:r>
      <w:proofErr w:type="gramEnd"/>
      <w:r w:rsidRPr="00381A03">
        <w:rPr>
          <w:sz w:val="28"/>
          <w:szCs w:val="22"/>
        </w:rPr>
        <w:t xml:space="preserve"> ра</w:t>
      </w:r>
      <w:r w:rsidRPr="00381A03">
        <w:rPr>
          <w:sz w:val="28"/>
          <w:szCs w:val="22"/>
        </w:rPr>
        <w:softHyphen/>
        <w:t>нее. Де</w:t>
      </w:r>
      <w:r w:rsidRPr="00381A03">
        <w:rPr>
          <w:sz w:val="28"/>
          <w:szCs w:val="22"/>
        </w:rPr>
        <w:softHyphen/>
        <w:t>лай</w:t>
      </w:r>
      <w:r w:rsidRPr="00381A03">
        <w:rPr>
          <w:sz w:val="28"/>
          <w:szCs w:val="22"/>
        </w:rPr>
        <w:softHyphen/>
        <w:t>те это, на</w:t>
      </w:r>
      <w:r w:rsidRPr="00381A03">
        <w:rPr>
          <w:sz w:val="28"/>
          <w:szCs w:val="22"/>
        </w:rPr>
        <w:softHyphen/>
        <w:t>пол</w:t>
      </w:r>
      <w:r w:rsidRPr="00381A03">
        <w:rPr>
          <w:sz w:val="28"/>
          <w:szCs w:val="22"/>
        </w:rPr>
        <w:softHyphen/>
        <w:t>няя окру</w:t>
      </w:r>
      <w:r w:rsidRPr="00381A03">
        <w:rPr>
          <w:sz w:val="28"/>
          <w:szCs w:val="22"/>
        </w:rPr>
        <w:softHyphen/>
        <w:t>жа</w:t>
      </w:r>
      <w:r w:rsidRPr="00381A03">
        <w:rPr>
          <w:sz w:val="28"/>
          <w:szCs w:val="22"/>
        </w:rPr>
        <w:softHyphen/>
        <w:t>ю</w:t>
      </w:r>
      <w:r w:rsidRPr="00381A03">
        <w:rPr>
          <w:sz w:val="28"/>
          <w:szCs w:val="22"/>
        </w:rPr>
        <w:softHyphen/>
        <w:t>щий мир за</w:t>
      </w:r>
      <w:r w:rsidRPr="00381A03">
        <w:rPr>
          <w:sz w:val="28"/>
          <w:szCs w:val="22"/>
        </w:rPr>
        <w:softHyphen/>
        <w:t>бо</w:t>
      </w:r>
      <w:r w:rsidRPr="00381A03">
        <w:rPr>
          <w:sz w:val="28"/>
          <w:szCs w:val="22"/>
        </w:rPr>
        <w:softHyphen/>
        <w:t>той, сдер</w:t>
      </w:r>
      <w:r w:rsidRPr="00381A03">
        <w:rPr>
          <w:sz w:val="28"/>
          <w:szCs w:val="22"/>
        </w:rPr>
        <w:softHyphen/>
        <w:t>жан</w:t>
      </w:r>
      <w:r w:rsidRPr="00381A03">
        <w:rPr>
          <w:sz w:val="28"/>
          <w:szCs w:val="22"/>
        </w:rPr>
        <w:softHyphen/>
        <w:t>ностью, ти</w:t>
      </w:r>
      <w:r w:rsidRPr="00381A03">
        <w:rPr>
          <w:sz w:val="28"/>
          <w:szCs w:val="22"/>
        </w:rPr>
        <w:softHyphen/>
        <w:t>ши</w:t>
      </w:r>
      <w:r w:rsidRPr="00381A03">
        <w:rPr>
          <w:sz w:val="28"/>
          <w:szCs w:val="22"/>
        </w:rPr>
        <w:softHyphen/>
        <w:t>ной и лю</w:t>
      </w:r>
      <w:r w:rsidRPr="00381A03">
        <w:rPr>
          <w:sz w:val="28"/>
          <w:szCs w:val="22"/>
        </w:rPr>
        <w:softHyphen/>
        <w:t>бовью.</w:t>
      </w:r>
    </w:p>
    <w:p w:rsidR="00DF1E95" w:rsidRPr="00381A03" w:rsidRDefault="00DF1E95" w:rsidP="00381A0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84"/>
        <w:jc w:val="both"/>
        <w:rPr>
          <w:sz w:val="28"/>
          <w:szCs w:val="22"/>
        </w:rPr>
      </w:pPr>
      <w:r w:rsidRPr="00381A03">
        <w:rPr>
          <w:sz w:val="28"/>
          <w:szCs w:val="22"/>
        </w:rPr>
        <w:t>В об</w:t>
      </w:r>
      <w:r w:rsidRPr="00381A03">
        <w:rPr>
          <w:sz w:val="28"/>
          <w:szCs w:val="22"/>
        </w:rPr>
        <w:softHyphen/>
        <w:t>ра</w:t>
      </w:r>
      <w:r w:rsidRPr="00381A03">
        <w:rPr>
          <w:sz w:val="28"/>
          <w:szCs w:val="22"/>
        </w:rPr>
        <w:softHyphen/>
        <w:t>ще</w:t>
      </w:r>
      <w:r w:rsidRPr="00381A03">
        <w:rPr>
          <w:sz w:val="28"/>
          <w:szCs w:val="22"/>
        </w:rPr>
        <w:softHyphen/>
        <w:t>нии с ре</w:t>
      </w:r>
      <w:r w:rsidRPr="00381A03">
        <w:rPr>
          <w:sz w:val="28"/>
          <w:szCs w:val="22"/>
        </w:rPr>
        <w:softHyphen/>
        <w:t>бен</w:t>
      </w:r>
      <w:r w:rsidRPr="00381A03">
        <w:rPr>
          <w:sz w:val="28"/>
          <w:szCs w:val="22"/>
        </w:rPr>
        <w:softHyphen/>
        <w:t>ком всег</w:t>
      </w:r>
      <w:r w:rsidRPr="00381A03">
        <w:rPr>
          <w:sz w:val="28"/>
          <w:szCs w:val="22"/>
        </w:rPr>
        <w:softHyphen/>
        <w:t>да при</w:t>
      </w:r>
      <w:r w:rsidRPr="00381A03">
        <w:rPr>
          <w:sz w:val="28"/>
          <w:szCs w:val="22"/>
        </w:rPr>
        <w:softHyphen/>
        <w:t>дер</w:t>
      </w:r>
      <w:r w:rsidRPr="00381A03">
        <w:rPr>
          <w:sz w:val="28"/>
          <w:szCs w:val="22"/>
        </w:rPr>
        <w:softHyphen/>
        <w:t>жи</w:t>
      </w:r>
      <w:r w:rsidRPr="00381A03">
        <w:rPr>
          <w:sz w:val="28"/>
          <w:szCs w:val="22"/>
        </w:rPr>
        <w:softHyphen/>
        <w:t>вай</w:t>
      </w:r>
      <w:r w:rsidRPr="00381A03">
        <w:rPr>
          <w:sz w:val="28"/>
          <w:szCs w:val="22"/>
        </w:rPr>
        <w:softHyphen/>
        <w:t>тесь луч</w:t>
      </w:r>
      <w:r w:rsidRPr="00381A03">
        <w:rPr>
          <w:sz w:val="28"/>
          <w:szCs w:val="22"/>
        </w:rPr>
        <w:softHyphen/>
        <w:t>ших ма</w:t>
      </w:r>
      <w:r w:rsidRPr="00381A03">
        <w:rPr>
          <w:sz w:val="28"/>
          <w:szCs w:val="22"/>
        </w:rPr>
        <w:softHyphen/>
        <w:t>нер </w:t>
      </w:r>
      <w:r w:rsidR="00381A03" w:rsidRPr="00381A03">
        <w:rPr>
          <w:sz w:val="28"/>
          <w:szCs w:val="22"/>
        </w:rPr>
        <w:t>-</w:t>
      </w:r>
      <w:r w:rsidRPr="00381A03">
        <w:rPr>
          <w:sz w:val="28"/>
          <w:szCs w:val="22"/>
        </w:rPr>
        <w:t xml:space="preserve"> пред</w:t>
      </w:r>
      <w:r w:rsidRPr="00381A03">
        <w:rPr>
          <w:sz w:val="28"/>
          <w:szCs w:val="22"/>
        </w:rPr>
        <w:softHyphen/>
        <w:t>ла</w:t>
      </w:r>
      <w:r w:rsidRPr="00381A03">
        <w:rPr>
          <w:sz w:val="28"/>
          <w:szCs w:val="22"/>
        </w:rPr>
        <w:softHyphen/>
        <w:t>гай</w:t>
      </w:r>
      <w:r w:rsidRPr="00381A03">
        <w:rPr>
          <w:sz w:val="28"/>
          <w:szCs w:val="22"/>
        </w:rPr>
        <w:softHyphen/>
        <w:t>те ему луч</w:t>
      </w:r>
      <w:r w:rsidRPr="00381A03">
        <w:rPr>
          <w:sz w:val="28"/>
          <w:szCs w:val="22"/>
        </w:rPr>
        <w:softHyphen/>
        <w:t>шее, что есть в вас самих.</w:t>
      </w:r>
    </w:p>
    <w:p w:rsidR="00DF1E95" w:rsidRPr="00381A03" w:rsidRDefault="00DF1E95" w:rsidP="00C771A1">
      <w:pPr>
        <w:pStyle w:val="3"/>
        <w:ind w:firstLine="284"/>
        <w:jc w:val="center"/>
        <w:rPr>
          <w:rFonts w:ascii="Times New Roman" w:hAnsi="Times New Roman" w:cs="Times New Roman"/>
          <w:color w:val="C00000"/>
          <w:sz w:val="48"/>
          <w:szCs w:val="22"/>
        </w:rPr>
      </w:pPr>
      <w:r w:rsidRPr="00381A03">
        <w:rPr>
          <w:rFonts w:ascii="Times New Roman" w:hAnsi="Times New Roman" w:cs="Times New Roman"/>
          <w:color w:val="C00000"/>
          <w:sz w:val="48"/>
          <w:szCs w:val="22"/>
        </w:rPr>
        <w:lastRenderedPageBreak/>
        <w:t>Семь ошибок воспитания...</w:t>
      </w:r>
    </w:p>
    <w:p w:rsidR="00DF1E95" w:rsidRPr="00C771A1" w:rsidRDefault="00DF1E95" w:rsidP="00381A03">
      <w:pPr>
        <w:spacing w:line="276" w:lineRule="auto"/>
        <w:ind w:firstLine="284"/>
        <w:jc w:val="both"/>
        <w:rPr>
          <w:szCs w:val="22"/>
        </w:rPr>
      </w:pPr>
      <w:r w:rsidRPr="00C771A1">
        <w:rPr>
          <w:szCs w:val="22"/>
        </w:rPr>
        <w:t xml:space="preserve">Эксперт по лидерству, автор психологических бестселлеров Тим </w:t>
      </w:r>
      <w:proofErr w:type="spellStart"/>
      <w:r w:rsidRPr="00C771A1">
        <w:rPr>
          <w:szCs w:val="22"/>
        </w:rPr>
        <w:t>Элмор</w:t>
      </w:r>
      <w:proofErr w:type="spellEnd"/>
      <w:r w:rsidRPr="00C771A1">
        <w:rPr>
          <w:szCs w:val="22"/>
        </w:rPr>
        <w:t xml:space="preserve"> за время своих исследований выявил типичные ошибки родителей, которые заранее программируют в детях неуверенность и ограничивают их шансы стать успешными в карьере и личной жизни.</w:t>
      </w:r>
    </w:p>
    <w:p w:rsidR="00381A03" w:rsidRDefault="00DF1E95" w:rsidP="00381A03">
      <w:pPr>
        <w:spacing w:line="276" w:lineRule="auto"/>
        <w:ind w:firstLine="284"/>
        <w:jc w:val="both"/>
        <w:rPr>
          <w:szCs w:val="22"/>
        </w:rPr>
      </w:pPr>
      <w:r w:rsidRPr="00C771A1">
        <w:rPr>
          <w:szCs w:val="22"/>
        </w:rPr>
        <w:t>Мы</w:t>
      </w:r>
      <w:r w:rsidRPr="00C771A1">
        <w:rPr>
          <w:rStyle w:val="a3"/>
          <w:szCs w:val="22"/>
        </w:rPr>
        <w:t xml:space="preserve"> </w:t>
      </w:r>
      <w:r w:rsidRPr="00C771A1">
        <w:rPr>
          <w:szCs w:val="22"/>
        </w:rPr>
        <w:t xml:space="preserve">рекомендуем всем настоящим и будущим родителям ознакомиться со статьей </w:t>
      </w:r>
      <w:proofErr w:type="spellStart"/>
      <w:r w:rsidRPr="00C771A1">
        <w:rPr>
          <w:szCs w:val="22"/>
        </w:rPr>
        <w:t>Элмора</w:t>
      </w:r>
      <w:proofErr w:type="spellEnd"/>
      <w:r w:rsidRPr="00C771A1">
        <w:rPr>
          <w:szCs w:val="22"/>
        </w:rPr>
        <w:t>, чтобы не</w:t>
      </w:r>
      <w:r w:rsidR="00381A03">
        <w:rPr>
          <w:szCs w:val="22"/>
        </w:rPr>
        <w:t> совершать этих промахов.</w:t>
      </w:r>
    </w:p>
    <w:p w:rsidR="00381A03" w:rsidRPr="00381A03" w:rsidRDefault="00381A03" w:rsidP="00381A03">
      <w:pPr>
        <w:ind w:firstLine="284"/>
        <w:jc w:val="both"/>
        <w:rPr>
          <w:sz w:val="16"/>
          <w:szCs w:val="22"/>
        </w:rPr>
      </w:pPr>
    </w:p>
    <w:p w:rsidR="00DF1E95" w:rsidRPr="00381A03" w:rsidRDefault="00DF1E95" w:rsidP="00381A03">
      <w:pPr>
        <w:ind w:firstLine="284"/>
        <w:jc w:val="both"/>
        <w:rPr>
          <w:sz w:val="36"/>
          <w:szCs w:val="22"/>
        </w:rPr>
      </w:pPr>
      <w:r w:rsidRPr="00381A03">
        <w:rPr>
          <w:rStyle w:val="a3"/>
          <w:sz w:val="36"/>
          <w:szCs w:val="22"/>
        </w:rPr>
        <w:t>1.Мы не даем детям рисковать</w:t>
      </w:r>
    </w:p>
    <w:p w:rsidR="00DF1E95" w:rsidRPr="00C771A1" w:rsidRDefault="00DF1E95" w:rsidP="00381A03">
      <w:pPr>
        <w:spacing w:line="276" w:lineRule="auto"/>
        <w:ind w:firstLine="284"/>
        <w:jc w:val="both"/>
        <w:rPr>
          <w:szCs w:val="22"/>
        </w:rPr>
      </w:pPr>
      <w:r w:rsidRPr="00C771A1">
        <w:rPr>
          <w:szCs w:val="22"/>
        </w:rPr>
        <w:t>Мы живем в современном мире, полном опасностей на каждом шагу. Лозунг «Безопасность превыше всего» усиливает наш страх потерять детей, поэтому мы окружаем их всеобщей заботой. Европейские психологи обнаружили: если дети не играют на улице, если им ни разу не пришлось упасть и ободрать коленку, то во взрослой жизни они часто страдают фобиями. Ребенку следует упасть несколько раз, чтобы понять, что это нормально. Подросткам следует поссориться и пережить горечь первой любви, чтобы обрести эмоциональную зрелость, без которой невозможны долгосрочные отношения. Исключая риск из жизни детей, взрослые порождают у них высокомерие, заносчивость и низкую самооценку в будущем.</w:t>
      </w:r>
    </w:p>
    <w:p w:rsidR="00381A03" w:rsidRPr="00381A03" w:rsidRDefault="00381A03" w:rsidP="00381A03">
      <w:pPr>
        <w:pStyle w:val="3"/>
        <w:spacing w:before="0" w:after="0"/>
        <w:ind w:firstLine="284"/>
        <w:jc w:val="both"/>
        <w:rPr>
          <w:rStyle w:val="a3"/>
          <w:rFonts w:ascii="Times New Roman" w:hAnsi="Times New Roman" w:cs="Times New Roman"/>
          <w:b/>
          <w:bCs/>
          <w:sz w:val="16"/>
          <w:szCs w:val="22"/>
        </w:rPr>
      </w:pPr>
    </w:p>
    <w:p w:rsidR="00DF1E95" w:rsidRPr="00381A03" w:rsidRDefault="00DF1E95" w:rsidP="00381A03">
      <w:pPr>
        <w:pStyle w:val="3"/>
        <w:spacing w:before="0" w:after="0"/>
        <w:ind w:firstLine="284"/>
        <w:jc w:val="both"/>
        <w:rPr>
          <w:rFonts w:ascii="Times New Roman" w:hAnsi="Times New Roman" w:cs="Times New Roman"/>
          <w:sz w:val="36"/>
          <w:szCs w:val="22"/>
        </w:rPr>
      </w:pPr>
      <w:r w:rsidRPr="00381A03">
        <w:rPr>
          <w:rStyle w:val="a3"/>
          <w:rFonts w:ascii="Times New Roman" w:hAnsi="Times New Roman" w:cs="Times New Roman"/>
          <w:b/>
          <w:bCs/>
          <w:sz w:val="36"/>
          <w:szCs w:val="22"/>
        </w:rPr>
        <w:t>2. Мы слишком быстро бросаемся на помощь</w:t>
      </w:r>
    </w:p>
    <w:p w:rsidR="00DF1E95" w:rsidRPr="00C771A1" w:rsidRDefault="00DF1E95" w:rsidP="00381A03">
      <w:pPr>
        <w:spacing w:line="276" w:lineRule="auto"/>
        <w:ind w:firstLine="284"/>
        <w:jc w:val="both"/>
        <w:rPr>
          <w:szCs w:val="22"/>
        </w:rPr>
      </w:pPr>
      <w:r w:rsidRPr="00C771A1">
        <w:rPr>
          <w:szCs w:val="22"/>
        </w:rPr>
        <w:t>Сегодняшнее поколение молодых людей не развило в себе некоторые умения, которые были присущи детям 30 лет назад. Когда мы слишком скоро приходим на помощь и чрезмерно окружаем ребенка «заботой», мы лишаем его необходимости самому искать выход из сложных ситуаций. Рано или поздно дети привыкают к тому, что кто-то их всегда спасает: «Если я ошибусь или не достигну цели, то взрослые исправят и разгребут последствия». Хотя в действительности мир взрослых отношений устроен совершенно иначе. Ваши дети рискуют оказаться неприспособленными к взрослой жизни.</w:t>
      </w:r>
    </w:p>
    <w:p w:rsidR="00381A03" w:rsidRPr="00381A03" w:rsidRDefault="00381A03" w:rsidP="00381A03">
      <w:pPr>
        <w:pStyle w:val="3"/>
        <w:spacing w:before="0" w:after="0"/>
        <w:ind w:firstLine="284"/>
        <w:jc w:val="both"/>
        <w:rPr>
          <w:rStyle w:val="a3"/>
          <w:rFonts w:ascii="Times New Roman" w:hAnsi="Times New Roman" w:cs="Times New Roman"/>
          <w:b/>
          <w:bCs/>
          <w:sz w:val="16"/>
          <w:szCs w:val="22"/>
        </w:rPr>
      </w:pPr>
    </w:p>
    <w:p w:rsidR="00DF1E95" w:rsidRPr="00381A03" w:rsidRDefault="00DF1E95" w:rsidP="00381A03">
      <w:pPr>
        <w:pStyle w:val="3"/>
        <w:spacing w:before="0" w:after="0"/>
        <w:ind w:firstLine="284"/>
        <w:jc w:val="both"/>
        <w:rPr>
          <w:rFonts w:ascii="Times New Roman" w:hAnsi="Times New Roman" w:cs="Times New Roman"/>
          <w:sz w:val="36"/>
          <w:szCs w:val="22"/>
        </w:rPr>
      </w:pPr>
      <w:r w:rsidRPr="00381A03">
        <w:rPr>
          <w:rStyle w:val="a3"/>
          <w:rFonts w:ascii="Times New Roman" w:hAnsi="Times New Roman" w:cs="Times New Roman"/>
          <w:b/>
          <w:bCs/>
          <w:sz w:val="36"/>
          <w:szCs w:val="22"/>
        </w:rPr>
        <w:t>3. Мы слишком легко восторгаемся ими</w:t>
      </w:r>
    </w:p>
    <w:p w:rsidR="00DF1E95" w:rsidRPr="00C771A1" w:rsidRDefault="00DF1E95" w:rsidP="00381A03">
      <w:pPr>
        <w:spacing w:line="276" w:lineRule="auto"/>
        <w:ind w:firstLine="284"/>
        <w:jc w:val="both"/>
        <w:rPr>
          <w:szCs w:val="22"/>
        </w:rPr>
      </w:pPr>
      <w:r w:rsidRPr="00C771A1">
        <w:rPr>
          <w:szCs w:val="22"/>
        </w:rPr>
        <w:t>Движение за повышение самооценки началось еще с поколения бэби-</w:t>
      </w:r>
      <w:proofErr w:type="spellStart"/>
      <w:r w:rsidRPr="00C771A1">
        <w:rPr>
          <w:szCs w:val="22"/>
        </w:rPr>
        <w:t>бумеров</w:t>
      </w:r>
      <w:proofErr w:type="spellEnd"/>
      <w:r w:rsidRPr="00C771A1">
        <w:rPr>
          <w:szCs w:val="22"/>
        </w:rPr>
        <w:t>, а в 1980-е оно пустило корни в школе. Правило «каждый участник получает кубок» позволяет ребенку почувствовать себя особенным. Но исследования современных психологов показывают, что такой метод поощрения имеет непредвиденные последствия. Через какое-то время ребенок замечает, что единственные люди, кто считает его замечательным, </w:t>
      </w:r>
      <w:r w:rsidR="00381A03">
        <w:rPr>
          <w:szCs w:val="22"/>
        </w:rPr>
        <w:t>-</w:t>
      </w:r>
      <w:r w:rsidRPr="00C771A1">
        <w:rPr>
          <w:szCs w:val="22"/>
        </w:rPr>
        <w:t xml:space="preserve"> это мама и папа, а остальные так не считают. И тогда ребенок начинает сомневаться в объективности своих родителей. Ему приятно получать похвалу, но он понимает, что это никак не связано с действительностью. Со временем такой ребенок учится жульничать, преувеличивать и лгать, чтобы избегать неудобной реальности. Потому что он просто не приспособлен к столкновениям со сложностями.</w:t>
      </w:r>
    </w:p>
    <w:p w:rsidR="00381A03" w:rsidRPr="00381A03" w:rsidRDefault="00381A03" w:rsidP="00381A03">
      <w:pPr>
        <w:pStyle w:val="3"/>
        <w:spacing w:before="0" w:after="0"/>
        <w:ind w:firstLine="284"/>
        <w:jc w:val="both"/>
        <w:rPr>
          <w:rStyle w:val="a3"/>
          <w:rFonts w:ascii="Times New Roman" w:hAnsi="Times New Roman" w:cs="Times New Roman"/>
          <w:b/>
          <w:bCs/>
          <w:sz w:val="14"/>
          <w:szCs w:val="22"/>
        </w:rPr>
      </w:pPr>
    </w:p>
    <w:p w:rsidR="00DF1E95" w:rsidRPr="00381A03" w:rsidRDefault="00DF1E95" w:rsidP="00381A03">
      <w:pPr>
        <w:pStyle w:val="3"/>
        <w:spacing w:before="0" w:after="0"/>
        <w:ind w:firstLine="284"/>
        <w:jc w:val="both"/>
        <w:rPr>
          <w:rFonts w:ascii="Times New Roman" w:hAnsi="Times New Roman" w:cs="Times New Roman"/>
          <w:sz w:val="36"/>
          <w:szCs w:val="22"/>
        </w:rPr>
      </w:pPr>
      <w:r w:rsidRPr="00381A03">
        <w:rPr>
          <w:rStyle w:val="a3"/>
          <w:rFonts w:ascii="Times New Roman" w:hAnsi="Times New Roman" w:cs="Times New Roman"/>
          <w:b/>
          <w:bCs/>
          <w:sz w:val="36"/>
          <w:szCs w:val="22"/>
        </w:rPr>
        <w:t>4. Мы позволяем чувству вины затмевать хорошее поведение</w:t>
      </w:r>
    </w:p>
    <w:p w:rsidR="00DF1E95" w:rsidRPr="00C771A1" w:rsidRDefault="00DF1E95" w:rsidP="00381A03">
      <w:pPr>
        <w:spacing w:line="276" w:lineRule="auto"/>
        <w:ind w:firstLine="284"/>
        <w:jc w:val="both"/>
        <w:rPr>
          <w:szCs w:val="22"/>
        </w:rPr>
      </w:pPr>
      <w:r w:rsidRPr="00C771A1">
        <w:rPr>
          <w:szCs w:val="22"/>
        </w:rPr>
        <w:t>Ваш ребенок не должен любить вас каждую минуту. Ему предстоит преодолеть много неприятностей в этой жизни, но в этом может помешать избалованность. Поэтому говорите детям «нет» и «не сейчас», чтобы они учились бороться за свои желания и потребности. Если в семье несколько детей, родители обычно считают несправедливым награждать одного ребенка и оставлять обделенным другого. Но награждать всех и всегда нереалистично. Такими действиями мы упускаем возможность показать детям, что успех зависит от наших собственных усилий и благих поступков. И дважды подумайте, прежде чем вознаграждать детей поездками в торговые центры. Если ваши отношения основаны только на материальных стимулах, дети не будут чувствовать ни внутренней мотивации, ни безусловной любви.</w:t>
      </w:r>
    </w:p>
    <w:p w:rsidR="00DF1E95" w:rsidRPr="00381A03" w:rsidRDefault="00DF1E95" w:rsidP="00381A03">
      <w:pPr>
        <w:pStyle w:val="3"/>
        <w:spacing w:before="0" w:after="0"/>
        <w:ind w:firstLine="284"/>
        <w:jc w:val="both"/>
        <w:rPr>
          <w:rFonts w:ascii="Times New Roman" w:hAnsi="Times New Roman" w:cs="Times New Roman"/>
          <w:sz w:val="36"/>
          <w:szCs w:val="22"/>
        </w:rPr>
      </w:pPr>
      <w:r w:rsidRPr="00381A03">
        <w:rPr>
          <w:rStyle w:val="a3"/>
          <w:rFonts w:ascii="Times New Roman" w:hAnsi="Times New Roman" w:cs="Times New Roman"/>
          <w:b/>
          <w:bCs/>
          <w:sz w:val="36"/>
          <w:szCs w:val="22"/>
        </w:rPr>
        <w:lastRenderedPageBreak/>
        <w:t>5. Мы не делимся ошибками из собственного прошлого</w:t>
      </w:r>
    </w:p>
    <w:p w:rsidR="00DF1E95" w:rsidRPr="00C771A1" w:rsidRDefault="00DF1E95" w:rsidP="00381A03">
      <w:pPr>
        <w:spacing w:line="276" w:lineRule="auto"/>
        <w:ind w:firstLine="284"/>
        <w:jc w:val="both"/>
        <w:rPr>
          <w:szCs w:val="22"/>
        </w:rPr>
      </w:pPr>
      <w:r w:rsidRPr="00C771A1">
        <w:rPr>
          <w:szCs w:val="22"/>
        </w:rPr>
        <w:t xml:space="preserve">Настанет время, когда здоровый подросток обязательно пожелает «расправить крылья» и набить собственные шишки. И взрослый должен разрешить ему сделать это. Но это вовсе не означает, что мы не будем </w:t>
      </w:r>
      <w:proofErr w:type="gramStart"/>
      <w:r w:rsidRPr="00C771A1">
        <w:rPr>
          <w:szCs w:val="22"/>
        </w:rPr>
        <w:t>помогать детям ориентироваться</w:t>
      </w:r>
      <w:proofErr w:type="gramEnd"/>
      <w:r w:rsidRPr="00C771A1">
        <w:rPr>
          <w:szCs w:val="22"/>
        </w:rPr>
        <w:t xml:space="preserve"> в неизвестных вещах и событиях. Поделитесь с детьми ошибками, которые вы совершали в их возрасте, но избегайте излишних нравоучений про курение, алкоголь и наркотики. Дети должны быть готовы к встрече с неприятностями и уметь отвечать за последствия своих решений. Расскажите им, что вы чувствовали, когда столкнулись с похожими обстоятельствами, чем руководствовались в поступках, какие уроки усвоили.</w:t>
      </w:r>
    </w:p>
    <w:p w:rsidR="00381A03" w:rsidRDefault="00381A03" w:rsidP="00381A03">
      <w:pPr>
        <w:pStyle w:val="3"/>
        <w:spacing w:before="0" w:after="0"/>
        <w:ind w:firstLine="284"/>
        <w:jc w:val="both"/>
        <w:rPr>
          <w:rStyle w:val="a3"/>
          <w:rFonts w:ascii="Times New Roman" w:hAnsi="Times New Roman" w:cs="Times New Roman"/>
          <w:b/>
          <w:bCs/>
          <w:sz w:val="24"/>
          <w:szCs w:val="22"/>
        </w:rPr>
      </w:pPr>
    </w:p>
    <w:p w:rsidR="00DF1E95" w:rsidRPr="00381A03" w:rsidRDefault="00DF1E95" w:rsidP="00381A03">
      <w:pPr>
        <w:pStyle w:val="3"/>
        <w:spacing w:before="0" w:after="0"/>
        <w:ind w:firstLine="284"/>
        <w:jc w:val="both"/>
        <w:rPr>
          <w:rFonts w:ascii="Times New Roman" w:hAnsi="Times New Roman" w:cs="Times New Roman"/>
          <w:sz w:val="36"/>
          <w:szCs w:val="22"/>
        </w:rPr>
      </w:pPr>
      <w:r w:rsidRPr="00381A03">
        <w:rPr>
          <w:rStyle w:val="a3"/>
          <w:rFonts w:ascii="Times New Roman" w:hAnsi="Times New Roman" w:cs="Times New Roman"/>
          <w:b/>
          <w:bCs/>
          <w:sz w:val="36"/>
          <w:szCs w:val="22"/>
        </w:rPr>
        <w:t>6. Мы путаем интеллект и одаренность со зрелостью</w:t>
      </w:r>
    </w:p>
    <w:p w:rsidR="00DF1E95" w:rsidRPr="00C771A1" w:rsidRDefault="00DF1E95" w:rsidP="00381A03">
      <w:pPr>
        <w:spacing w:line="276" w:lineRule="auto"/>
        <w:ind w:firstLine="284"/>
        <w:jc w:val="both"/>
        <w:rPr>
          <w:szCs w:val="22"/>
        </w:rPr>
      </w:pPr>
      <w:r w:rsidRPr="00C771A1">
        <w:rPr>
          <w:szCs w:val="22"/>
        </w:rPr>
        <w:t>Интеллект часто используется в качестве меры зрелости ребенка, и в результате родители предполагают, что умный ребенок готов к реальному миру. Это не так. Некоторые профессиональные спортсмены и молодые звезды Голливуда, например, обладают огромным талантом, но все же попадают в публичные скандалы. Не считайте, что ваш ребенок талантлив во всем. Не существует волшебного «возраста ответственности» или руководства о том, когда ребенку пора давать какие-то конкретные свободы. Но есть хорошее правило </w:t>
      </w:r>
      <w:r w:rsidR="00381A03">
        <w:rPr>
          <w:szCs w:val="22"/>
        </w:rPr>
        <w:t>-</w:t>
      </w:r>
      <w:r w:rsidRPr="00C771A1">
        <w:rPr>
          <w:szCs w:val="22"/>
        </w:rPr>
        <w:t xml:space="preserve"> наблюдать за другими детьми такого же возраста. Если вы замечаете, что ровесники вашего ребенка гораздо более самостоятельны, то, возможно, вы сами сдерживаете развитие у него независимости.</w:t>
      </w:r>
    </w:p>
    <w:p w:rsidR="00381A03" w:rsidRDefault="00381A03" w:rsidP="00381A03">
      <w:pPr>
        <w:pStyle w:val="3"/>
        <w:spacing w:before="0" w:after="0"/>
        <w:ind w:firstLine="284"/>
        <w:jc w:val="both"/>
        <w:rPr>
          <w:rStyle w:val="a3"/>
          <w:rFonts w:ascii="Times New Roman" w:hAnsi="Times New Roman" w:cs="Times New Roman"/>
          <w:b/>
          <w:bCs/>
          <w:sz w:val="24"/>
          <w:szCs w:val="22"/>
        </w:rPr>
      </w:pPr>
    </w:p>
    <w:p w:rsidR="00DF1E95" w:rsidRPr="00381A03" w:rsidRDefault="00DF1E95" w:rsidP="00381A03">
      <w:pPr>
        <w:pStyle w:val="3"/>
        <w:spacing w:before="0" w:after="0"/>
        <w:ind w:firstLine="284"/>
        <w:jc w:val="both"/>
        <w:rPr>
          <w:rFonts w:ascii="Times New Roman" w:hAnsi="Times New Roman" w:cs="Times New Roman"/>
          <w:sz w:val="36"/>
          <w:szCs w:val="22"/>
        </w:rPr>
      </w:pPr>
      <w:r w:rsidRPr="00381A03">
        <w:rPr>
          <w:rStyle w:val="a3"/>
          <w:rFonts w:ascii="Times New Roman" w:hAnsi="Times New Roman" w:cs="Times New Roman"/>
          <w:b/>
          <w:bCs/>
          <w:sz w:val="36"/>
          <w:szCs w:val="22"/>
        </w:rPr>
        <w:t>7. Мы сами не делаем того, чему учим детей</w:t>
      </w:r>
    </w:p>
    <w:p w:rsidR="00DF1E95" w:rsidRPr="00C771A1" w:rsidRDefault="00DF1E95" w:rsidP="00381A03">
      <w:pPr>
        <w:spacing w:line="276" w:lineRule="auto"/>
        <w:ind w:firstLine="284"/>
        <w:jc w:val="both"/>
        <w:rPr>
          <w:szCs w:val="22"/>
        </w:rPr>
      </w:pPr>
      <w:r w:rsidRPr="00C771A1">
        <w:rPr>
          <w:szCs w:val="22"/>
        </w:rPr>
        <w:t>Как родители, мы должны моделировать ту жизнь, которую желаем для наших детей. Сейчас именно мы </w:t>
      </w:r>
      <w:r w:rsidR="00381A03">
        <w:rPr>
          <w:szCs w:val="22"/>
        </w:rPr>
        <w:t>-</w:t>
      </w:r>
      <w:r w:rsidRPr="00C771A1">
        <w:rPr>
          <w:szCs w:val="22"/>
        </w:rPr>
        <w:t xml:space="preserve"> лидеры своей семьи, поэтому должны придерживаться правды в отношениях с окружающими. Следите за своими проступками, даже мелкими, потому что за вами наблюдают ваши дети. Если вы не идете в обход правил, то дети будут знать, что это неприемлемо и для них. Покажите детям, что значит всецело и с удовольствием помогать другим. Делайте людей и места лучше, чем они были до вас, и ваши дети будут делать так же.</w:t>
      </w:r>
    </w:p>
    <w:p w:rsidR="00DF1E95" w:rsidRPr="004A6B93" w:rsidRDefault="00DF1E95" w:rsidP="00DF1E95">
      <w:pPr>
        <w:jc w:val="both"/>
        <w:rPr>
          <w:sz w:val="22"/>
          <w:szCs w:val="22"/>
        </w:rPr>
      </w:pPr>
    </w:p>
    <w:p w:rsidR="00DF1E95" w:rsidRPr="004A6B93" w:rsidRDefault="00020D93" w:rsidP="00DF1E95">
      <w:pPr>
        <w:jc w:val="both"/>
        <w:rPr>
          <w:sz w:val="22"/>
          <w:szCs w:val="22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2529A7A" wp14:editId="15FD16A3">
            <wp:simplePos x="0" y="0"/>
            <wp:positionH relativeFrom="column">
              <wp:posOffset>461010</wp:posOffset>
            </wp:positionH>
            <wp:positionV relativeFrom="paragraph">
              <wp:posOffset>77470</wp:posOffset>
            </wp:positionV>
            <wp:extent cx="5730240" cy="3818255"/>
            <wp:effectExtent l="0" t="0" r="0" b="0"/>
            <wp:wrapTight wrapText="bothSides">
              <wp:wrapPolygon edited="0">
                <wp:start x="287" y="0"/>
                <wp:lineTo x="0" y="216"/>
                <wp:lineTo x="0" y="21338"/>
                <wp:lineTo x="287" y="21446"/>
                <wp:lineTo x="21255" y="21446"/>
                <wp:lineTo x="21543" y="21338"/>
                <wp:lineTo x="21543" y="216"/>
                <wp:lineTo x="21255" y="0"/>
                <wp:lineTo x="287" y="0"/>
              </wp:wrapPolygon>
            </wp:wrapTight>
            <wp:docPr id="2" name="Рисунок 2" descr="http://i.mycdn.me/i?r=AzEPZsRbOZEKgBhR0XGMT1RkI8zyc8MQ0sizB30ZO-I-C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mycdn.me/i?r=AzEPZsRbOZEKgBhR0XGMT1RkI8zyc8MQ0sizB30ZO-I-C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818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95643" w:rsidRDefault="00395643"/>
    <w:sectPr w:rsidR="00395643" w:rsidSect="00381A03">
      <w:pgSz w:w="11906" w:h="16838"/>
      <w:pgMar w:top="709" w:right="849" w:bottom="709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898"/>
    <w:multiLevelType w:val="multilevel"/>
    <w:tmpl w:val="D6D6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7423A"/>
    <w:multiLevelType w:val="hybridMultilevel"/>
    <w:tmpl w:val="F70AE72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73E1F9D"/>
    <w:multiLevelType w:val="hybridMultilevel"/>
    <w:tmpl w:val="27B0D4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1E95"/>
    <w:rsid w:val="00011141"/>
    <w:rsid w:val="00020D93"/>
    <w:rsid w:val="00381A03"/>
    <w:rsid w:val="00395643"/>
    <w:rsid w:val="005B26BB"/>
    <w:rsid w:val="0092622B"/>
    <w:rsid w:val="00AB1352"/>
    <w:rsid w:val="00C771A1"/>
    <w:rsid w:val="00D36948"/>
    <w:rsid w:val="00DF0603"/>
    <w:rsid w:val="00DF1E95"/>
    <w:rsid w:val="00E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F1E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1E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DF1E95"/>
    <w:rPr>
      <w:b/>
      <w:bCs/>
    </w:rPr>
  </w:style>
  <w:style w:type="paragraph" w:styleId="a4">
    <w:name w:val="List Paragraph"/>
    <w:basedOn w:val="a"/>
    <w:uiPriority w:val="34"/>
    <w:qFormat/>
    <w:rsid w:val="00C771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1A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A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2016-03-22T07:33:00Z</dcterms:created>
  <dcterms:modified xsi:type="dcterms:W3CDTF">2019-10-18T03:45:00Z</dcterms:modified>
</cp:coreProperties>
</file>